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B9" w:rsidRDefault="001114B9" w:rsidP="001114B9">
      <w:pPr>
        <w:shd w:val="clear" w:color="auto" w:fill="FFFFFF"/>
        <w:jc w:val="center"/>
        <w:rPr>
          <w:sz w:val="40"/>
          <w:szCs w:val="40"/>
        </w:rPr>
      </w:pPr>
      <w:bookmarkStart w:id="0" w:name="_GoBack"/>
      <w:bookmarkEnd w:id="0"/>
      <w:r w:rsidRPr="00937BD4">
        <w:rPr>
          <w:sz w:val="40"/>
          <w:szCs w:val="40"/>
        </w:rPr>
        <w:t>A Better You in 2018</w:t>
      </w:r>
    </w:p>
    <w:p w:rsidR="001114B9" w:rsidRPr="00937BD4" w:rsidRDefault="001114B9" w:rsidP="001114B9">
      <w:pPr>
        <w:shd w:val="clear" w:color="auto" w:fill="FFFFFF"/>
        <w:jc w:val="center"/>
        <w:rPr>
          <w:sz w:val="52"/>
          <w:szCs w:val="52"/>
        </w:rPr>
      </w:pPr>
      <w:r>
        <w:rPr>
          <w:sz w:val="52"/>
          <w:szCs w:val="52"/>
        </w:rPr>
        <w:t>Our Commitment</w:t>
      </w:r>
    </w:p>
    <w:p w:rsidR="001114B9" w:rsidRDefault="001114B9" w:rsidP="001114B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Ephesians 4:13-16</w:t>
      </w:r>
    </w:p>
    <w:p w:rsidR="001114B9" w:rsidRDefault="001114B9" w:rsidP="001114B9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1114B9" w:rsidRPr="00403AE8" w:rsidRDefault="001114B9" w:rsidP="001114B9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1114B9" w:rsidRPr="00C05C35" w:rsidRDefault="001114B9" w:rsidP="001114B9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February 11</w:t>
      </w:r>
      <w:r w:rsidRPr="001026CD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1114B9" w:rsidRDefault="001114B9" w:rsidP="001114B9">
      <w:pPr>
        <w:tabs>
          <w:tab w:val="left" w:pos="720"/>
        </w:tabs>
        <w:rPr>
          <w:sz w:val="36"/>
          <w:szCs w:val="36"/>
        </w:rPr>
      </w:pPr>
    </w:p>
    <w:p w:rsidR="001114B9" w:rsidRPr="001114B9" w:rsidRDefault="001114B9" w:rsidP="001114B9">
      <w:pPr>
        <w:tabs>
          <w:tab w:val="left" w:pos="720"/>
        </w:tabs>
        <w:rPr>
          <w:sz w:val="20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>I.</w:t>
      </w:r>
      <w:r w:rsidRPr="00937BD4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Marked by </w:t>
      </w:r>
      <w:r w:rsidRPr="001114B9">
        <w:rPr>
          <w:snapToGrid w:val="0"/>
          <w:color w:val="FF0000"/>
          <w:sz w:val="32"/>
          <w:szCs w:val="32"/>
          <w:u w:val="single"/>
        </w:rPr>
        <w:t>Stability</w:t>
      </w:r>
    </w:p>
    <w:p w:rsidR="001114B9" w:rsidRP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16"/>
          <w:szCs w:val="16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A.</w:t>
      </w:r>
      <w:r>
        <w:rPr>
          <w:snapToGrid w:val="0"/>
          <w:sz w:val="32"/>
          <w:szCs w:val="32"/>
        </w:rPr>
        <w:tab/>
      </w:r>
      <w:r w:rsidRPr="001114B9">
        <w:rPr>
          <w:snapToGrid w:val="0"/>
          <w:color w:val="FF0000"/>
          <w:sz w:val="32"/>
          <w:szCs w:val="32"/>
          <w:u w:val="single"/>
        </w:rPr>
        <w:t>Doctrine</w:t>
      </w:r>
      <w:r w:rsidRPr="001114B9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– verse 14</w:t>
      </w: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B.</w:t>
      </w:r>
      <w:r>
        <w:rPr>
          <w:snapToGrid w:val="0"/>
          <w:sz w:val="32"/>
          <w:szCs w:val="32"/>
        </w:rPr>
        <w:tab/>
      </w:r>
      <w:r w:rsidRPr="001114B9">
        <w:rPr>
          <w:snapToGrid w:val="0"/>
          <w:color w:val="FF0000"/>
          <w:sz w:val="32"/>
          <w:szCs w:val="32"/>
          <w:u w:val="single"/>
        </w:rPr>
        <w:t>Development</w:t>
      </w:r>
      <w:r w:rsidRPr="001114B9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– verses 15-16a</w:t>
      </w: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C.</w:t>
      </w:r>
      <w:r>
        <w:rPr>
          <w:snapToGrid w:val="0"/>
          <w:sz w:val="32"/>
          <w:szCs w:val="32"/>
        </w:rPr>
        <w:tab/>
      </w:r>
      <w:r w:rsidRPr="001114B9">
        <w:rPr>
          <w:snapToGrid w:val="0"/>
          <w:color w:val="FF0000"/>
          <w:sz w:val="32"/>
          <w:szCs w:val="32"/>
          <w:u w:val="single"/>
        </w:rPr>
        <w:t>Devotion</w:t>
      </w:r>
      <w:r w:rsidRPr="001114B9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– verse 16</w:t>
      </w: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II.</w:t>
      </w:r>
      <w:r>
        <w:rPr>
          <w:snapToGrid w:val="0"/>
          <w:sz w:val="32"/>
          <w:szCs w:val="32"/>
        </w:rPr>
        <w:tab/>
        <w:t xml:space="preserve">Marked by </w:t>
      </w:r>
      <w:r w:rsidRPr="001114B9">
        <w:rPr>
          <w:snapToGrid w:val="0"/>
          <w:color w:val="FF0000"/>
          <w:sz w:val="32"/>
          <w:szCs w:val="32"/>
          <w:u w:val="single"/>
        </w:rPr>
        <w:t>Separation</w:t>
      </w:r>
    </w:p>
    <w:p w:rsidR="001114B9" w:rsidRP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16"/>
          <w:szCs w:val="16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A.</w:t>
      </w:r>
      <w:r>
        <w:rPr>
          <w:snapToGrid w:val="0"/>
          <w:sz w:val="32"/>
          <w:szCs w:val="32"/>
        </w:rPr>
        <w:tab/>
        <w:t xml:space="preserve">Work of </w:t>
      </w:r>
      <w:r w:rsidRPr="001114B9">
        <w:rPr>
          <w:snapToGrid w:val="0"/>
          <w:color w:val="FF0000"/>
          <w:sz w:val="32"/>
          <w:szCs w:val="32"/>
          <w:u w:val="single"/>
        </w:rPr>
        <w:t>darkness</w:t>
      </w:r>
      <w:r w:rsidRPr="001114B9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– verse 17</w:t>
      </w: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B.</w:t>
      </w:r>
      <w:r>
        <w:rPr>
          <w:snapToGrid w:val="0"/>
          <w:sz w:val="32"/>
          <w:szCs w:val="32"/>
        </w:rPr>
        <w:tab/>
        <w:t xml:space="preserve">Work of </w:t>
      </w:r>
      <w:r w:rsidRPr="001114B9">
        <w:rPr>
          <w:snapToGrid w:val="0"/>
          <w:color w:val="FF0000"/>
          <w:sz w:val="32"/>
          <w:szCs w:val="32"/>
          <w:u w:val="single"/>
        </w:rPr>
        <w:t>division</w:t>
      </w:r>
      <w:r w:rsidRPr="001114B9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– verses 1-3</w:t>
      </w: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III.</w:t>
      </w:r>
      <w:r>
        <w:rPr>
          <w:snapToGrid w:val="0"/>
          <w:sz w:val="32"/>
          <w:szCs w:val="32"/>
        </w:rPr>
        <w:tab/>
        <w:t xml:space="preserve">Marked by </w:t>
      </w:r>
      <w:r w:rsidRPr="001114B9">
        <w:rPr>
          <w:snapToGrid w:val="0"/>
          <w:color w:val="FF0000"/>
          <w:sz w:val="32"/>
          <w:szCs w:val="32"/>
          <w:u w:val="single"/>
        </w:rPr>
        <w:t>Standards</w:t>
      </w:r>
    </w:p>
    <w:p w:rsidR="001114B9" w:rsidRPr="001114B9" w:rsidRDefault="001114B9" w:rsidP="001114B9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16"/>
          <w:szCs w:val="16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How we </w:t>
      </w:r>
      <w:r w:rsidRPr="001114B9">
        <w:rPr>
          <w:bCs/>
          <w:color w:val="FF0000"/>
          <w:sz w:val="32"/>
          <w:szCs w:val="32"/>
          <w:u w:val="single"/>
        </w:rPr>
        <w:t>act</w:t>
      </w: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114B9" w:rsidRDefault="001114B9" w:rsidP="001114B9">
      <w:pPr>
        <w:tabs>
          <w:tab w:val="left" w:pos="540"/>
          <w:tab w:val="left" w:pos="810"/>
          <w:tab w:val="left" w:pos="99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How we </w:t>
      </w:r>
      <w:r w:rsidRPr="001114B9">
        <w:rPr>
          <w:bCs/>
          <w:color w:val="FF0000"/>
          <w:sz w:val="32"/>
          <w:szCs w:val="32"/>
          <w:u w:val="single"/>
        </w:rPr>
        <w:t>react</w:t>
      </w:r>
    </w:p>
    <w:p w:rsidR="001015BD" w:rsidRPr="001114B9" w:rsidRDefault="001015BD" w:rsidP="001114B9"/>
    <w:sectPr w:rsidR="001015BD" w:rsidRPr="001114B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3E6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C6305-6274-4820-932C-6A9CA83B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2EA5-9AB6-4C8C-89E6-C1686165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2018-02-08T18:37:00Z</cp:lastPrinted>
  <dcterms:created xsi:type="dcterms:W3CDTF">2018-02-08T22:04:00Z</dcterms:created>
  <dcterms:modified xsi:type="dcterms:W3CDTF">2018-02-08T22:04:00Z</dcterms:modified>
</cp:coreProperties>
</file>