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0D" w:rsidRDefault="0090780D" w:rsidP="0090780D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90780D" w:rsidRDefault="0090780D" w:rsidP="0090780D">
      <w:pPr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A Week like No Other</w:t>
      </w:r>
    </w:p>
    <w:p w:rsidR="0090780D" w:rsidRDefault="0090780D" w:rsidP="0090780D">
      <w:pPr>
        <w:shd w:val="clear" w:color="auto" w:fill="FFFFFF"/>
        <w:jc w:val="center"/>
        <w:rPr>
          <w:color w:val="000000"/>
          <w:sz w:val="44"/>
          <w:szCs w:val="52"/>
        </w:rPr>
      </w:pPr>
      <w:r>
        <w:rPr>
          <w:color w:val="000000"/>
          <w:sz w:val="44"/>
          <w:szCs w:val="52"/>
        </w:rPr>
        <w:t>The Lord’s Supper</w:t>
      </w:r>
    </w:p>
    <w:p w:rsidR="0090780D" w:rsidRDefault="0090780D" w:rsidP="0090780D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Matthew 26: 17-21   I Corinthians 11: 23-24</w:t>
      </w:r>
    </w:p>
    <w:p w:rsidR="0090780D" w:rsidRDefault="0090780D" w:rsidP="0090780D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90780D" w:rsidRDefault="0090780D" w:rsidP="0090780D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90780D" w:rsidRDefault="0090780D" w:rsidP="0090780D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Sunday, April 9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90780D" w:rsidRDefault="0090780D" w:rsidP="0090780D">
      <w:pPr>
        <w:overflowPunct/>
        <w:autoSpaceDE/>
        <w:adjustRightInd/>
        <w:jc w:val="center"/>
        <w:outlineLvl w:val="1"/>
        <w:rPr>
          <w:bCs/>
          <w:sz w:val="32"/>
          <w:szCs w:val="32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  <w:t xml:space="preserve">It is an </w:t>
      </w:r>
      <w:r>
        <w:rPr>
          <w:b/>
          <w:bCs/>
          <w:color w:val="FF0000"/>
          <w:sz w:val="28"/>
          <w:szCs w:val="28"/>
          <w:u w:val="single"/>
        </w:rPr>
        <w:t>Expression</w:t>
      </w:r>
      <w:r>
        <w:rPr>
          <w:bCs/>
          <w:sz w:val="28"/>
          <w:szCs w:val="28"/>
        </w:rPr>
        <w:t xml:space="preserve"> 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It is an </w:t>
      </w:r>
      <w:r>
        <w:rPr>
          <w:b/>
          <w:bCs/>
          <w:color w:val="FF0000"/>
          <w:sz w:val="28"/>
          <w:szCs w:val="28"/>
          <w:u w:val="single"/>
        </w:rPr>
        <w:t>Explanation</w:t>
      </w:r>
      <w:r>
        <w:rPr>
          <w:bCs/>
          <w:sz w:val="28"/>
          <w:szCs w:val="28"/>
        </w:rPr>
        <w:t xml:space="preserve"> 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It is a way of </w:t>
      </w:r>
      <w:proofErr w:type="spellStart"/>
      <w:r>
        <w:rPr>
          <w:b/>
          <w:bCs/>
          <w:color w:val="FF0000"/>
          <w:sz w:val="28"/>
          <w:szCs w:val="28"/>
          <w:u w:val="single"/>
        </w:rPr>
        <w:t>Expectaion</w:t>
      </w:r>
      <w:proofErr w:type="spellEnd"/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</w:t>
      </w:r>
      <w:r>
        <w:rPr>
          <w:bCs/>
          <w:sz w:val="28"/>
          <w:szCs w:val="28"/>
        </w:rPr>
        <w:tab/>
        <w:t xml:space="preserve">It is an </w:t>
      </w:r>
      <w:r>
        <w:rPr>
          <w:b/>
          <w:bCs/>
          <w:color w:val="FF0000"/>
          <w:sz w:val="28"/>
          <w:szCs w:val="28"/>
          <w:u w:val="single"/>
        </w:rPr>
        <w:t xml:space="preserve">Examination 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16"/>
          <w:szCs w:val="16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A. </w:t>
      </w:r>
      <w:r>
        <w:rPr>
          <w:b/>
          <w:bCs/>
          <w:color w:val="FF0000"/>
          <w:sz w:val="28"/>
          <w:szCs w:val="28"/>
          <w:u w:val="single"/>
        </w:rPr>
        <w:t>Relationship</w:t>
      </w:r>
      <w:r>
        <w:rPr>
          <w:bCs/>
          <w:sz w:val="28"/>
          <w:szCs w:val="28"/>
        </w:rPr>
        <w:t xml:space="preserve">  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16"/>
          <w:szCs w:val="16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B. </w:t>
      </w:r>
      <w:r>
        <w:rPr>
          <w:b/>
          <w:bCs/>
          <w:color w:val="FF0000"/>
          <w:sz w:val="28"/>
          <w:szCs w:val="28"/>
          <w:u w:val="single"/>
        </w:rPr>
        <w:t>Fellowship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/>
          <w:bCs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ab/>
        <w:t xml:space="preserve">C. </w:t>
      </w:r>
      <w:r>
        <w:rPr>
          <w:b/>
          <w:bCs/>
          <w:color w:val="FF0000"/>
          <w:sz w:val="28"/>
          <w:szCs w:val="28"/>
          <w:u w:val="single"/>
        </w:rPr>
        <w:t>Membership</w:t>
      </w: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90780D" w:rsidRDefault="0090780D" w:rsidP="0090780D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D. </w:t>
      </w:r>
      <w:r>
        <w:rPr>
          <w:b/>
          <w:bCs/>
          <w:color w:val="FF0000"/>
          <w:sz w:val="28"/>
          <w:szCs w:val="28"/>
          <w:u w:val="single"/>
        </w:rPr>
        <w:t>Expectation</w:t>
      </w:r>
      <w:bookmarkStart w:id="0" w:name="_GoBack"/>
      <w:bookmarkEnd w:id="0"/>
    </w:p>
    <w:p w:rsidR="00C97B3D" w:rsidRDefault="0090780D"/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D"/>
    <w:rsid w:val="007F678E"/>
    <w:rsid w:val="0090780D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3E2B"/>
  <w15:chartTrackingRefBased/>
  <w15:docId w15:val="{121B9B7E-65CA-4919-8CEA-D2ECCDC2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780D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2017-04-09T19:07:00Z</dcterms:created>
  <dcterms:modified xsi:type="dcterms:W3CDTF">2017-04-09T19:09:00Z</dcterms:modified>
</cp:coreProperties>
</file>