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21" w:rsidRPr="00154405" w:rsidRDefault="00D50F21" w:rsidP="00D50F21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bookmarkStart w:id="0" w:name="_GoBack"/>
      <w:bookmarkEnd w:id="0"/>
      <w:r w:rsidRPr="00154405">
        <w:rPr>
          <w:sz w:val="40"/>
          <w:szCs w:val="40"/>
        </w:rPr>
        <w:t>Scattered Sojourners</w:t>
      </w:r>
    </w:p>
    <w:p w:rsidR="00D50F21" w:rsidRPr="00154405" w:rsidRDefault="00D50F21" w:rsidP="00D50F21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Let the Rest be the Best</w:t>
      </w:r>
    </w:p>
    <w:p w:rsidR="00D50F21" w:rsidRPr="00154405" w:rsidRDefault="00D50F21" w:rsidP="00D50F21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 xml:space="preserve">I Peter </w:t>
      </w:r>
      <w:r>
        <w:rPr>
          <w:sz w:val="24"/>
          <w:szCs w:val="24"/>
        </w:rPr>
        <w:t>3:18-4:19</w:t>
      </w:r>
    </w:p>
    <w:p w:rsidR="00D50F21" w:rsidRDefault="00D50F21" w:rsidP="00D50F21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D50F21" w:rsidRPr="00514F65" w:rsidRDefault="00D50F21" w:rsidP="00D50F21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D50F21" w:rsidRDefault="00D50F21" w:rsidP="00D50F21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July 1</w:t>
      </w:r>
      <w:r w:rsidRPr="00D90E1D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, 2018</w:t>
      </w:r>
    </w:p>
    <w:p w:rsidR="00D50F21" w:rsidRPr="00D91A6A" w:rsidRDefault="00D50F21" w:rsidP="00D50F21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>I.</w:t>
      </w:r>
      <w:r w:rsidRPr="00D91A6A">
        <w:rPr>
          <w:bCs/>
          <w:sz w:val="24"/>
          <w:szCs w:val="24"/>
        </w:rPr>
        <w:tab/>
        <w:t xml:space="preserve">A </w:t>
      </w:r>
      <w:r w:rsidRPr="00D50F21">
        <w:rPr>
          <w:bCs/>
          <w:color w:val="FF0000"/>
          <w:sz w:val="24"/>
          <w:szCs w:val="24"/>
          <w:u w:val="single"/>
        </w:rPr>
        <w:t>Militant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 xml:space="preserve">Attitude toward </w:t>
      </w:r>
      <w:r w:rsidRPr="00D50F21">
        <w:rPr>
          <w:bCs/>
          <w:color w:val="FF0000"/>
          <w:sz w:val="24"/>
          <w:szCs w:val="24"/>
          <w:u w:val="single"/>
        </w:rPr>
        <w:t>Sin</w:t>
      </w:r>
      <w:r w:rsidRPr="00D50F21">
        <w:rPr>
          <w:bCs/>
          <w:color w:val="FF0000"/>
          <w:sz w:val="24"/>
          <w:szCs w:val="24"/>
        </w:rPr>
        <w:t xml:space="preserve"> 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 w:rsidRPr="00D91A6A">
        <w:rPr>
          <w:bCs/>
          <w:sz w:val="24"/>
          <w:szCs w:val="24"/>
        </w:rPr>
        <w:tab/>
      </w:r>
      <w:r w:rsidRPr="00D91A6A">
        <w:rPr>
          <w:bCs/>
          <w:sz w:val="20"/>
        </w:rPr>
        <w:t>verses 18-21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A.</w:t>
      </w:r>
      <w:r w:rsidRPr="00D91A6A">
        <w:rPr>
          <w:bCs/>
          <w:sz w:val="24"/>
          <w:szCs w:val="24"/>
        </w:rPr>
        <w:tab/>
        <w:t xml:space="preserve">Remember what sin did to </w:t>
      </w:r>
      <w:r w:rsidRPr="00D50F21">
        <w:rPr>
          <w:bCs/>
          <w:color w:val="FF0000"/>
          <w:sz w:val="24"/>
          <w:szCs w:val="24"/>
          <w:u w:val="single"/>
        </w:rPr>
        <w:t>Jesus Christ</w:t>
      </w:r>
    </w:p>
    <w:p w:rsidR="00D50F21" w:rsidRP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B.</w:t>
      </w:r>
      <w:r w:rsidRPr="00D91A6A">
        <w:rPr>
          <w:bCs/>
          <w:sz w:val="24"/>
          <w:szCs w:val="24"/>
        </w:rPr>
        <w:tab/>
        <w:t xml:space="preserve">Remember what sin did to </w:t>
      </w:r>
      <w:r w:rsidRPr="00D50F21">
        <w:rPr>
          <w:bCs/>
          <w:color w:val="FF0000"/>
          <w:sz w:val="24"/>
          <w:szCs w:val="24"/>
          <w:u w:val="single"/>
        </w:rPr>
        <w:t>you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>II.</w:t>
      </w:r>
      <w:r w:rsidRPr="00D91A6A">
        <w:rPr>
          <w:bCs/>
          <w:sz w:val="24"/>
          <w:szCs w:val="24"/>
        </w:rPr>
        <w:tab/>
        <w:t xml:space="preserve">A </w:t>
      </w:r>
      <w:r w:rsidRPr="00D50F21">
        <w:rPr>
          <w:bCs/>
          <w:color w:val="FF0000"/>
          <w:sz w:val="24"/>
          <w:szCs w:val="24"/>
          <w:u w:val="single"/>
        </w:rPr>
        <w:t>Patient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 xml:space="preserve">Attitude toward the </w:t>
      </w:r>
      <w:r w:rsidRPr="00D50F21">
        <w:rPr>
          <w:bCs/>
          <w:color w:val="FF0000"/>
          <w:sz w:val="24"/>
          <w:szCs w:val="24"/>
          <w:u w:val="single"/>
        </w:rPr>
        <w:t>Lost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 w:rsidRPr="00D91A6A">
        <w:rPr>
          <w:bCs/>
          <w:sz w:val="24"/>
          <w:szCs w:val="24"/>
        </w:rPr>
        <w:tab/>
      </w:r>
      <w:r w:rsidRPr="00D91A6A">
        <w:rPr>
          <w:bCs/>
          <w:sz w:val="20"/>
        </w:rPr>
        <w:t>chapter 4:4-6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>III.</w:t>
      </w:r>
      <w:r w:rsidRPr="00D91A6A">
        <w:rPr>
          <w:bCs/>
          <w:sz w:val="24"/>
          <w:szCs w:val="24"/>
        </w:rPr>
        <w:tab/>
        <w:t xml:space="preserve">A </w:t>
      </w:r>
      <w:r w:rsidRPr="00D50F21">
        <w:rPr>
          <w:bCs/>
          <w:color w:val="FF0000"/>
          <w:sz w:val="24"/>
          <w:szCs w:val="24"/>
          <w:u w:val="single"/>
        </w:rPr>
        <w:t>Fervent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 xml:space="preserve">Attitude toward the </w:t>
      </w:r>
      <w:r w:rsidRPr="00D50F21">
        <w:rPr>
          <w:bCs/>
          <w:color w:val="FF0000"/>
          <w:sz w:val="24"/>
          <w:szCs w:val="24"/>
          <w:u w:val="single"/>
        </w:rPr>
        <w:t>Church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 w:rsidRPr="00D91A6A">
        <w:rPr>
          <w:bCs/>
          <w:sz w:val="24"/>
          <w:szCs w:val="24"/>
        </w:rPr>
        <w:tab/>
      </w:r>
      <w:r w:rsidRPr="00D91A6A">
        <w:rPr>
          <w:bCs/>
          <w:sz w:val="20"/>
        </w:rPr>
        <w:t>chapter 4:7-10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A.</w:t>
      </w:r>
      <w:r w:rsidRPr="00D91A6A">
        <w:rPr>
          <w:bCs/>
          <w:sz w:val="24"/>
          <w:szCs w:val="24"/>
        </w:rPr>
        <w:tab/>
        <w:t xml:space="preserve">Be </w:t>
      </w:r>
      <w:r w:rsidRPr="00D50F21">
        <w:rPr>
          <w:bCs/>
          <w:color w:val="FF0000"/>
          <w:sz w:val="24"/>
          <w:szCs w:val="24"/>
          <w:u w:val="single"/>
        </w:rPr>
        <w:t>serious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about life – verse 7a</w:t>
      </w:r>
    </w:p>
    <w:p w:rsidR="00D50F21" w:rsidRP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B.</w:t>
      </w:r>
      <w:r w:rsidRPr="00D91A6A">
        <w:rPr>
          <w:bCs/>
          <w:sz w:val="24"/>
          <w:szCs w:val="24"/>
        </w:rPr>
        <w:tab/>
        <w:t xml:space="preserve">Be </w:t>
      </w:r>
      <w:r w:rsidRPr="00D50F21">
        <w:rPr>
          <w:bCs/>
          <w:color w:val="FF0000"/>
          <w:sz w:val="24"/>
          <w:szCs w:val="24"/>
          <w:u w:val="single"/>
        </w:rPr>
        <w:t>prayerful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– verse 7b</w:t>
      </w:r>
    </w:p>
    <w:p w:rsidR="00D50F21" w:rsidRP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C.</w:t>
      </w:r>
      <w:r w:rsidRPr="00D91A6A">
        <w:rPr>
          <w:bCs/>
          <w:sz w:val="24"/>
          <w:szCs w:val="24"/>
        </w:rPr>
        <w:tab/>
        <w:t xml:space="preserve">Be </w:t>
      </w:r>
      <w:r w:rsidRPr="00D50F21">
        <w:rPr>
          <w:bCs/>
          <w:color w:val="FF0000"/>
          <w:sz w:val="24"/>
          <w:szCs w:val="24"/>
          <w:u w:val="single"/>
        </w:rPr>
        <w:t>loving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– verse 8</w:t>
      </w:r>
    </w:p>
    <w:p w:rsidR="00D50F21" w:rsidRP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D.</w:t>
      </w:r>
      <w:r w:rsidRPr="00D91A6A">
        <w:rPr>
          <w:bCs/>
          <w:sz w:val="24"/>
          <w:szCs w:val="24"/>
        </w:rPr>
        <w:tab/>
        <w:t xml:space="preserve">Be </w:t>
      </w:r>
      <w:r w:rsidRPr="00D50F21">
        <w:rPr>
          <w:bCs/>
          <w:color w:val="FF0000"/>
          <w:sz w:val="24"/>
          <w:szCs w:val="24"/>
          <w:u w:val="single"/>
        </w:rPr>
        <w:t>hospitable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– verse 9</w:t>
      </w:r>
    </w:p>
    <w:p w:rsidR="00D50F21" w:rsidRP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E.</w:t>
      </w:r>
      <w:r w:rsidRPr="00D91A6A">
        <w:rPr>
          <w:bCs/>
          <w:sz w:val="24"/>
          <w:szCs w:val="24"/>
        </w:rPr>
        <w:tab/>
        <w:t xml:space="preserve">Discover your spiritual </w:t>
      </w:r>
      <w:r w:rsidRPr="00D50F21">
        <w:rPr>
          <w:bCs/>
          <w:color w:val="FF0000"/>
          <w:sz w:val="24"/>
          <w:szCs w:val="24"/>
          <w:u w:val="single"/>
        </w:rPr>
        <w:t>gift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– verse 10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>IV.</w:t>
      </w:r>
      <w:r w:rsidRPr="00D91A6A">
        <w:rPr>
          <w:bCs/>
          <w:sz w:val="24"/>
          <w:szCs w:val="24"/>
        </w:rPr>
        <w:tab/>
      </w:r>
      <w:r w:rsidRPr="00D91A6A">
        <w:rPr>
          <w:bCs/>
          <w:sz w:val="24"/>
          <w:szCs w:val="24"/>
        </w:rPr>
        <w:tab/>
        <w:t xml:space="preserve">An </w:t>
      </w:r>
      <w:r w:rsidRPr="00D50F21">
        <w:rPr>
          <w:bCs/>
          <w:color w:val="FF0000"/>
          <w:sz w:val="24"/>
          <w:szCs w:val="24"/>
          <w:u w:val="single"/>
        </w:rPr>
        <w:t>Understanding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 xml:space="preserve">of Christian </w:t>
      </w:r>
      <w:r w:rsidRPr="00D50F21">
        <w:rPr>
          <w:bCs/>
          <w:color w:val="FF0000"/>
          <w:sz w:val="24"/>
          <w:szCs w:val="24"/>
          <w:u w:val="single"/>
        </w:rPr>
        <w:t>Suffering</w:t>
      </w:r>
      <w:r w:rsidRPr="00D50F21">
        <w:rPr>
          <w:bCs/>
          <w:color w:val="FF0000"/>
          <w:sz w:val="24"/>
          <w:szCs w:val="24"/>
        </w:rPr>
        <w:t xml:space="preserve"> 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  <w:r w:rsidRPr="00D91A6A">
        <w:rPr>
          <w:bCs/>
          <w:sz w:val="24"/>
          <w:szCs w:val="24"/>
        </w:rPr>
        <w:tab/>
      </w:r>
      <w:r>
        <w:rPr>
          <w:bCs/>
          <w:sz w:val="20"/>
        </w:rPr>
        <w:t>chapter 4:</w:t>
      </w:r>
      <w:r w:rsidRPr="00D91A6A">
        <w:rPr>
          <w:bCs/>
          <w:sz w:val="20"/>
        </w:rPr>
        <w:t>12-19</w:t>
      </w: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A.</w:t>
      </w:r>
      <w:r w:rsidRPr="00D91A6A">
        <w:rPr>
          <w:bCs/>
          <w:sz w:val="24"/>
          <w:szCs w:val="24"/>
        </w:rPr>
        <w:tab/>
        <w:t xml:space="preserve">Don’t be </w:t>
      </w:r>
      <w:r w:rsidRPr="00D50F21">
        <w:rPr>
          <w:bCs/>
          <w:color w:val="FF0000"/>
          <w:sz w:val="24"/>
          <w:szCs w:val="24"/>
          <w:u w:val="single"/>
        </w:rPr>
        <w:t>surprised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– verse 12</w:t>
      </w:r>
    </w:p>
    <w:p w:rsidR="00D50F21" w:rsidRP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B.</w:t>
      </w:r>
      <w:r w:rsidRPr="00D91A6A">
        <w:rPr>
          <w:bCs/>
          <w:sz w:val="24"/>
          <w:szCs w:val="24"/>
        </w:rPr>
        <w:tab/>
        <w:t xml:space="preserve">Don’t be </w:t>
      </w:r>
      <w:r w:rsidRPr="00D50F21">
        <w:rPr>
          <w:bCs/>
          <w:color w:val="FF0000"/>
          <w:sz w:val="24"/>
          <w:szCs w:val="24"/>
          <w:u w:val="single"/>
        </w:rPr>
        <w:t>scared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– verses 13-14</w:t>
      </w:r>
    </w:p>
    <w:p w:rsidR="00D50F21" w:rsidRP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C.</w:t>
      </w:r>
      <w:r w:rsidRPr="00D91A6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Be</w:t>
      </w:r>
      <w:r w:rsidRPr="00D91A6A">
        <w:rPr>
          <w:bCs/>
          <w:sz w:val="24"/>
          <w:szCs w:val="24"/>
        </w:rPr>
        <w:t xml:space="preserve"> </w:t>
      </w:r>
      <w:r w:rsidRPr="00D50F21">
        <w:rPr>
          <w:bCs/>
          <w:color w:val="FF0000"/>
          <w:sz w:val="24"/>
          <w:szCs w:val="24"/>
          <w:u w:val="single"/>
        </w:rPr>
        <w:t>selective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– verse 15</w:t>
      </w:r>
    </w:p>
    <w:p w:rsidR="00D50F21" w:rsidRPr="00D50F21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D50F21" w:rsidRPr="00D91A6A" w:rsidRDefault="00D50F21" w:rsidP="00D50F21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91A6A">
        <w:rPr>
          <w:bCs/>
          <w:sz w:val="24"/>
          <w:szCs w:val="24"/>
        </w:rPr>
        <w:tab/>
        <w:t>D.</w:t>
      </w:r>
      <w:r w:rsidRPr="00D91A6A">
        <w:rPr>
          <w:bCs/>
          <w:sz w:val="24"/>
          <w:szCs w:val="24"/>
        </w:rPr>
        <w:tab/>
        <w:t xml:space="preserve">Be </w:t>
      </w:r>
      <w:r w:rsidRPr="00D50F21">
        <w:rPr>
          <w:bCs/>
          <w:color w:val="FF0000"/>
          <w:sz w:val="24"/>
          <w:szCs w:val="24"/>
          <w:u w:val="single"/>
        </w:rPr>
        <w:t>sensitive</w:t>
      </w:r>
      <w:r w:rsidRPr="00D50F21">
        <w:rPr>
          <w:bCs/>
          <w:color w:val="FF0000"/>
          <w:sz w:val="24"/>
          <w:szCs w:val="24"/>
        </w:rPr>
        <w:t xml:space="preserve"> </w:t>
      </w:r>
      <w:r w:rsidRPr="00D91A6A">
        <w:rPr>
          <w:bCs/>
          <w:sz w:val="24"/>
          <w:szCs w:val="24"/>
        </w:rPr>
        <w:t>– verse 19</w:t>
      </w:r>
    </w:p>
    <w:p w:rsidR="001015BD" w:rsidRPr="00D50F21" w:rsidRDefault="001015BD" w:rsidP="00D50F21"/>
    <w:sectPr w:rsidR="001015BD" w:rsidRPr="00D50F21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4F790C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322FF-D3CE-4418-9C6F-E4C55E3E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743C-3A40-49F7-B00F-AFEEEF48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2018-06-27T16:00:00Z</cp:lastPrinted>
  <dcterms:created xsi:type="dcterms:W3CDTF">2018-06-28T02:16:00Z</dcterms:created>
  <dcterms:modified xsi:type="dcterms:W3CDTF">2018-06-28T02:16:00Z</dcterms:modified>
</cp:coreProperties>
</file>