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EF38" w14:textId="77777777" w:rsidR="005E4EC8" w:rsidRPr="00466CB4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GoBack"/>
      <w:bookmarkEnd w:id="0"/>
      <w:r w:rsidRPr="00466CB4">
        <w:rPr>
          <w:color w:val="000000"/>
          <w:sz w:val="48"/>
          <w:szCs w:val="48"/>
        </w:rPr>
        <w:t>Paul’s Final Message</w:t>
      </w:r>
    </w:p>
    <w:p w14:paraId="0C75F3E4" w14:textId="77777777" w:rsidR="005E4EC8" w:rsidRPr="00392014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Acts 20:17-38</w:t>
      </w:r>
    </w:p>
    <w:p w14:paraId="241A1C51" w14:textId="77777777" w:rsidR="005E4EC8" w:rsidRPr="00FA0744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18BD0288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August 11</w:t>
      </w:r>
      <w:r w:rsidRPr="00646CA1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</w:t>
      </w:r>
      <w:r w:rsidRPr="00FA0744">
        <w:rPr>
          <w:color w:val="000000"/>
          <w:szCs w:val="22"/>
        </w:rPr>
        <w:t xml:space="preserve"> 2019</w:t>
      </w:r>
    </w:p>
    <w:p w14:paraId="2616CA3D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53594DCA" w14:textId="77777777" w:rsidR="005E4EC8" w:rsidRPr="00596A9E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240A311A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596A9E">
        <w:rPr>
          <w:color w:val="000000"/>
          <w:sz w:val="28"/>
          <w:szCs w:val="28"/>
        </w:rPr>
        <w:t>I.</w:t>
      </w:r>
      <w:r w:rsidRPr="00596A9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Looks </w:t>
      </w:r>
      <w:r w:rsidRPr="005E4EC8">
        <w:rPr>
          <w:color w:val="FF0000"/>
          <w:sz w:val="28"/>
          <w:szCs w:val="28"/>
          <w:u w:val="single"/>
        </w:rPr>
        <w:t>Back</w:t>
      </w:r>
    </w:p>
    <w:p w14:paraId="360A6972" w14:textId="77777777" w:rsidR="005E4EC8" w:rsidRPr="00CC6E74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487BFA54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My </w:t>
      </w:r>
      <w:r w:rsidRPr="005E4EC8">
        <w:rPr>
          <w:color w:val="FF0000"/>
          <w:sz w:val="28"/>
          <w:szCs w:val="28"/>
          <w:u w:val="single"/>
        </w:rPr>
        <w:t>motive</w:t>
      </w:r>
    </w:p>
    <w:p w14:paraId="573F4008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08852BE" w14:textId="77777777" w:rsidR="005E4EC8" w:rsidRP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 xml:space="preserve">My </w:t>
      </w:r>
      <w:r w:rsidRPr="005E4EC8">
        <w:rPr>
          <w:color w:val="FF0000"/>
          <w:sz w:val="28"/>
          <w:szCs w:val="28"/>
          <w:u w:val="single"/>
        </w:rPr>
        <w:t>message</w:t>
      </w:r>
    </w:p>
    <w:p w14:paraId="78DB02B6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503E918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21203A2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Looks </w:t>
      </w:r>
      <w:r w:rsidRPr="005E4EC8">
        <w:rPr>
          <w:color w:val="FF0000"/>
          <w:sz w:val="28"/>
          <w:szCs w:val="28"/>
          <w:u w:val="single"/>
        </w:rPr>
        <w:t>Within</w:t>
      </w:r>
    </w:p>
    <w:p w14:paraId="0821FD07" w14:textId="77777777" w:rsidR="005E4EC8" w:rsidRPr="00CC6E74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1AF4983D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5E4EC8">
        <w:rPr>
          <w:color w:val="FF0000"/>
          <w:sz w:val="28"/>
          <w:szCs w:val="28"/>
          <w:u w:val="single"/>
        </w:rPr>
        <w:t>Unsure</w:t>
      </w:r>
    </w:p>
    <w:p w14:paraId="34812A74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A46679D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5E4EC8">
        <w:rPr>
          <w:color w:val="FF0000"/>
          <w:sz w:val="28"/>
          <w:szCs w:val="28"/>
          <w:u w:val="single"/>
        </w:rPr>
        <w:t>Unafraid</w:t>
      </w:r>
    </w:p>
    <w:p w14:paraId="5A01CE75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25A4D8D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</w:r>
      <w:r w:rsidRPr="005E4EC8">
        <w:rPr>
          <w:color w:val="FF0000"/>
          <w:sz w:val="28"/>
          <w:szCs w:val="28"/>
          <w:u w:val="single"/>
        </w:rPr>
        <w:t>Unmoved</w:t>
      </w:r>
    </w:p>
    <w:p w14:paraId="2D5DD50B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3C2D107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D.</w:t>
      </w:r>
      <w:r>
        <w:rPr>
          <w:color w:val="000000"/>
          <w:sz w:val="28"/>
          <w:szCs w:val="28"/>
        </w:rPr>
        <w:tab/>
      </w:r>
      <w:r w:rsidRPr="005E4EC8">
        <w:rPr>
          <w:color w:val="FF0000"/>
          <w:sz w:val="28"/>
          <w:szCs w:val="28"/>
          <w:u w:val="single"/>
        </w:rPr>
        <w:t>Undefiled</w:t>
      </w:r>
    </w:p>
    <w:p w14:paraId="63D9BEB3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375CBF8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91EB4FF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A12748D" w14:textId="77777777" w:rsidR="005E4EC8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Looks </w:t>
      </w:r>
      <w:r w:rsidRPr="005E4EC8">
        <w:rPr>
          <w:color w:val="FF0000"/>
          <w:sz w:val="28"/>
          <w:szCs w:val="28"/>
          <w:u w:val="single"/>
        </w:rPr>
        <w:t>Forward</w:t>
      </w:r>
    </w:p>
    <w:p w14:paraId="710E1DDC" w14:textId="77777777" w:rsidR="005E4EC8" w:rsidRPr="00596A9E" w:rsidRDefault="005E4EC8" w:rsidP="005E4E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59C7C8E" w14:textId="77777777" w:rsidR="000645AE" w:rsidRPr="005E4EC8" w:rsidRDefault="000645AE" w:rsidP="005E4EC8">
      <w:pPr>
        <w:rPr>
          <w:rStyle w:val="Hyperlink"/>
          <w:color w:val="auto"/>
          <w:u w:val="none"/>
        </w:rPr>
      </w:pPr>
    </w:p>
    <w:sectPr w:rsidR="000645AE" w:rsidRPr="005E4EC8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06453"/>
    <w:multiLevelType w:val="hybridMultilevel"/>
    <w:tmpl w:val="77B028C2"/>
    <w:lvl w:ilvl="0" w:tplc="D490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5AE"/>
    <w:rsid w:val="00064E32"/>
    <w:rsid w:val="00080C6C"/>
    <w:rsid w:val="0008209F"/>
    <w:rsid w:val="0008378B"/>
    <w:rsid w:val="00085AC8"/>
    <w:rsid w:val="00090C6E"/>
    <w:rsid w:val="00091E6F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52DD"/>
    <w:rsid w:val="0019742D"/>
    <w:rsid w:val="001A00B7"/>
    <w:rsid w:val="001A0C66"/>
    <w:rsid w:val="001A53A4"/>
    <w:rsid w:val="001C3E2A"/>
    <w:rsid w:val="001C73CD"/>
    <w:rsid w:val="001C763B"/>
    <w:rsid w:val="001D0E95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4CC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6A2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3462"/>
    <w:rsid w:val="00516124"/>
    <w:rsid w:val="00517043"/>
    <w:rsid w:val="005245D5"/>
    <w:rsid w:val="00525228"/>
    <w:rsid w:val="00530194"/>
    <w:rsid w:val="00530A3F"/>
    <w:rsid w:val="00533690"/>
    <w:rsid w:val="00542853"/>
    <w:rsid w:val="0054383D"/>
    <w:rsid w:val="00551D1C"/>
    <w:rsid w:val="00552650"/>
    <w:rsid w:val="005554D6"/>
    <w:rsid w:val="005636AB"/>
    <w:rsid w:val="00565619"/>
    <w:rsid w:val="00573B1F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38CF"/>
    <w:rsid w:val="005E4EC8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1B13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6F50E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3099F"/>
    <w:rsid w:val="0083618F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4C9B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D241E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2D7A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07CEE"/>
    <w:rsid w:val="00B12FE1"/>
    <w:rsid w:val="00B16415"/>
    <w:rsid w:val="00B21A94"/>
    <w:rsid w:val="00B223DC"/>
    <w:rsid w:val="00B34AB2"/>
    <w:rsid w:val="00B4247C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1045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BF5516"/>
    <w:rsid w:val="00C15367"/>
    <w:rsid w:val="00C24409"/>
    <w:rsid w:val="00C308B1"/>
    <w:rsid w:val="00C328AE"/>
    <w:rsid w:val="00C33135"/>
    <w:rsid w:val="00C34EC9"/>
    <w:rsid w:val="00C36A56"/>
    <w:rsid w:val="00C427B4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1F1F"/>
    <w:rsid w:val="00D15491"/>
    <w:rsid w:val="00D1593F"/>
    <w:rsid w:val="00D16875"/>
    <w:rsid w:val="00D23136"/>
    <w:rsid w:val="00D233E9"/>
    <w:rsid w:val="00D26BE0"/>
    <w:rsid w:val="00D27A32"/>
    <w:rsid w:val="00D4157B"/>
    <w:rsid w:val="00D4639A"/>
    <w:rsid w:val="00D466D6"/>
    <w:rsid w:val="00D50F21"/>
    <w:rsid w:val="00D517E3"/>
    <w:rsid w:val="00D52DC0"/>
    <w:rsid w:val="00D56E7F"/>
    <w:rsid w:val="00D60304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1691E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2746"/>
    <w:rsid w:val="00FB38DE"/>
    <w:rsid w:val="00FB6786"/>
    <w:rsid w:val="00FB6CEA"/>
    <w:rsid w:val="00FB7A68"/>
    <w:rsid w:val="00FC1C60"/>
    <w:rsid w:val="00FC5F68"/>
    <w:rsid w:val="00FD624C"/>
    <w:rsid w:val="00FE2AC6"/>
    <w:rsid w:val="00FE5018"/>
    <w:rsid w:val="00FF01C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1369"/>
  <w15:docId w15:val="{B9A4AB9A-15AE-4EDD-B60C-6512498A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BD27-1556-4C1C-B047-28DC9F2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2019-08-07T17:12:00Z</cp:lastPrinted>
  <dcterms:created xsi:type="dcterms:W3CDTF">2019-08-08T20:04:00Z</dcterms:created>
  <dcterms:modified xsi:type="dcterms:W3CDTF">2019-08-08T20:04:00Z</dcterms:modified>
</cp:coreProperties>
</file>