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E5" w:rsidRDefault="005103E5" w:rsidP="005103E5">
      <w:pPr>
        <w:shd w:val="clear" w:color="auto" w:fill="FFFFFF"/>
        <w:jc w:val="center"/>
        <w:rPr>
          <w:sz w:val="44"/>
          <w:szCs w:val="44"/>
        </w:rPr>
      </w:pPr>
      <w:r>
        <w:rPr>
          <w:sz w:val="44"/>
          <w:szCs w:val="44"/>
        </w:rPr>
        <w:t>Life Encounters</w:t>
      </w:r>
    </w:p>
    <w:p w:rsidR="005103E5" w:rsidRPr="00287B7C" w:rsidRDefault="005103E5" w:rsidP="005103E5">
      <w:pPr>
        <w:shd w:val="clear" w:color="auto" w:fill="FFFFFF"/>
        <w:jc w:val="center"/>
        <w:rPr>
          <w:sz w:val="16"/>
          <w:szCs w:val="16"/>
        </w:rPr>
      </w:pPr>
    </w:p>
    <w:p w:rsidR="005103E5" w:rsidRPr="008B4279" w:rsidRDefault="005103E5" w:rsidP="005103E5">
      <w:pPr>
        <w:shd w:val="clear" w:color="auto" w:fill="FFFFFF"/>
        <w:jc w:val="center"/>
        <w:rPr>
          <w:sz w:val="44"/>
          <w:szCs w:val="44"/>
        </w:rPr>
      </w:pPr>
      <w:r>
        <w:rPr>
          <w:sz w:val="44"/>
          <w:szCs w:val="44"/>
        </w:rPr>
        <w:t>Celebrate the Victory</w:t>
      </w:r>
    </w:p>
    <w:p w:rsidR="005103E5" w:rsidRDefault="005103E5" w:rsidP="005103E5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Matthew 28:1-10</w:t>
      </w:r>
    </w:p>
    <w:p w:rsidR="005103E5" w:rsidRDefault="005103E5" w:rsidP="005103E5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5103E5" w:rsidRPr="00514F65" w:rsidRDefault="005103E5" w:rsidP="005103E5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5103E5" w:rsidRDefault="005103E5" w:rsidP="005103E5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September 3</w:t>
      </w:r>
      <w:r w:rsidRPr="00DB4AC1">
        <w:rPr>
          <w:bCs/>
          <w:sz w:val="24"/>
          <w:szCs w:val="24"/>
          <w:vertAlign w:val="superscript"/>
        </w:rPr>
        <w:t>rd</w:t>
      </w:r>
      <w:r>
        <w:rPr>
          <w:bCs/>
          <w:sz w:val="24"/>
          <w:szCs w:val="24"/>
        </w:rPr>
        <w:t>, 2017</w:t>
      </w:r>
    </w:p>
    <w:p w:rsidR="005103E5" w:rsidRDefault="005103E5" w:rsidP="005103E5">
      <w:pPr>
        <w:tabs>
          <w:tab w:val="left" w:pos="540"/>
          <w:tab w:val="left" w:pos="63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5103E5" w:rsidRDefault="005103E5" w:rsidP="005103E5">
      <w:pPr>
        <w:tabs>
          <w:tab w:val="left" w:pos="540"/>
          <w:tab w:val="left" w:pos="63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5103E5" w:rsidRPr="00091806" w:rsidRDefault="005103E5" w:rsidP="005103E5">
      <w:pPr>
        <w:tabs>
          <w:tab w:val="left" w:pos="540"/>
          <w:tab w:val="left" w:pos="630"/>
        </w:tabs>
        <w:overflowPunct/>
        <w:autoSpaceDE/>
        <w:autoSpaceDN/>
        <w:adjustRightInd/>
        <w:textAlignment w:val="auto"/>
        <w:outlineLvl w:val="1"/>
        <w:rPr>
          <w:bCs/>
          <w:sz w:val="16"/>
          <w:szCs w:val="16"/>
        </w:rPr>
      </w:pPr>
    </w:p>
    <w:p w:rsidR="005103E5" w:rsidRDefault="005103E5" w:rsidP="005103E5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943B2E">
        <w:rPr>
          <w:bCs/>
          <w:sz w:val="32"/>
          <w:szCs w:val="32"/>
        </w:rPr>
        <w:t>I.</w:t>
      </w:r>
      <w:r w:rsidRPr="00943B2E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 xml:space="preserve">All about </w:t>
      </w:r>
      <w:r w:rsidRPr="00483EFF">
        <w:rPr>
          <w:bCs/>
          <w:color w:val="FF0000"/>
          <w:sz w:val="32"/>
          <w:szCs w:val="32"/>
          <w:u w:val="single"/>
        </w:rPr>
        <w:t>Comfort</w:t>
      </w:r>
    </w:p>
    <w:p w:rsidR="005103E5" w:rsidRDefault="005103E5" w:rsidP="005103E5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5103E5" w:rsidRDefault="005103E5" w:rsidP="005103E5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5103E5" w:rsidRDefault="005103E5" w:rsidP="005103E5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5103E5" w:rsidRDefault="005103E5" w:rsidP="005103E5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II.</w:t>
      </w:r>
      <w:r>
        <w:rPr>
          <w:bCs/>
          <w:sz w:val="32"/>
          <w:szCs w:val="32"/>
        </w:rPr>
        <w:tab/>
        <w:t xml:space="preserve">There is a </w:t>
      </w:r>
      <w:r w:rsidRPr="00483EFF">
        <w:rPr>
          <w:bCs/>
          <w:color w:val="FF0000"/>
          <w:sz w:val="32"/>
          <w:szCs w:val="32"/>
          <w:u w:val="single"/>
        </w:rPr>
        <w:t>Challenge</w:t>
      </w:r>
    </w:p>
    <w:p w:rsidR="005103E5" w:rsidRDefault="005103E5" w:rsidP="005103E5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5103E5" w:rsidRDefault="005103E5" w:rsidP="005103E5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5103E5" w:rsidRDefault="005103E5" w:rsidP="005103E5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5103E5" w:rsidRDefault="005103E5" w:rsidP="005103E5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III.</w:t>
      </w:r>
      <w:r>
        <w:rPr>
          <w:bCs/>
          <w:sz w:val="32"/>
          <w:szCs w:val="32"/>
        </w:rPr>
        <w:tab/>
        <w:t xml:space="preserve">There is a </w:t>
      </w:r>
      <w:r w:rsidRPr="00483EFF">
        <w:rPr>
          <w:bCs/>
          <w:color w:val="FF0000"/>
          <w:sz w:val="32"/>
          <w:szCs w:val="32"/>
          <w:u w:val="single"/>
        </w:rPr>
        <w:t>Command</w:t>
      </w:r>
    </w:p>
    <w:p w:rsidR="005103E5" w:rsidRDefault="005103E5" w:rsidP="005103E5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5103E5" w:rsidRDefault="005103E5" w:rsidP="005103E5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5103E5" w:rsidRDefault="005103E5" w:rsidP="005103E5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5103E5" w:rsidRDefault="005103E5" w:rsidP="005103E5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IV.</w:t>
      </w:r>
      <w:r>
        <w:rPr>
          <w:bCs/>
          <w:sz w:val="32"/>
          <w:szCs w:val="32"/>
        </w:rPr>
        <w:tab/>
        <w:t xml:space="preserve">We have </w:t>
      </w:r>
      <w:r w:rsidRPr="00483EFF">
        <w:rPr>
          <w:bCs/>
          <w:color w:val="FF0000"/>
          <w:sz w:val="32"/>
          <w:szCs w:val="32"/>
          <w:u w:val="single"/>
        </w:rPr>
        <w:t>Confidence</w:t>
      </w:r>
    </w:p>
    <w:p w:rsidR="005103E5" w:rsidRDefault="005103E5" w:rsidP="005103E5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5103E5" w:rsidRDefault="005103E5" w:rsidP="005103E5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5103E5" w:rsidRDefault="005103E5" w:rsidP="005103E5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5103E5" w:rsidRPr="00DF0490" w:rsidRDefault="005103E5" w:rsidP="005103E5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V.</w:t>
      </w:r>
      <w:r>
        <w:rPr>
          <w:bCs/>
          <w:sz w:val="32"/>
          <w:szCs w:val="32"/>
        </w:rPr>
        <w:tab/>
        <w:t xml:space="preserve">We have a </w:t>
      </w:r>
      <w:r w:rsidRPr="00483EFF">
        <w:rPr>
          <w:bCs/>
          <w:color w:val="FF0000"/>
          <w:sz w:val="32"/>
          <w:szCs w:val="32"/>
          <w:u w:val="single"/>
        </w:rPr>
        <w:t>Companion</w:t>
      </w:r>
    </w:p>
    <w:p w:rsidR="00C97B3D" w:rsidRDefault="005103E5">
      <w:bookmarkStart w:id="0" w:name="_GoBack"/>
      <w:bookmarkEnd w:id="0"/>
    </w:p>
    <w:sectPr w:rsidR="00C97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E5"/>
    <w:rsid w:val="005103E5"/>
    <w:rsid w:val="007F678E"/>
    <w:rsid w:val="00925B3F"/>
    <w:rsid w:val="00FD1AAB"/>
    <w:rsid w:val="00FE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7"/>
        <w:szCs w:val="27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3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7"/>
        <w:szCs w:val="27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3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1</cp:revision>
  <dcterms:created xsi:type="dcterms:W3CDTF">2017-08-31T23:25:00Z</dcterms:created>
  <dcterms:modified xsi:type="dcterms:W3CDTF">2017-08-31T23:26:00Z</dcterms:modified>
</cp:coreProperties>
</file>