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904" w:rsidRDefault="00876904" w:rsidP="0087690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Becoming Fully Devoted Followers </w:t>
      </w:r>
    </w:p>
    <w:p w:rsidR="00876904" w:rsidRPr="00EF3B15" w:rsidRDefault="00876904" w:rsidP="0087690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8"/>
          <w:szCs w:val="48"/>
        </w:rPr>
      </w:pPr>
      <w:r>
        <w:rPr>
          <w:sz w:val="40"/>
          <w:szCs w:val="40"/>
        </w:rPr>
        <w:t>of Jesus Christ</w:t>
      </w:r>
    </w:p>
    <w:p w:rsidR="00876904" w:rsidRPr="00876904" w:rsidRDefault="00876904" w:rsidP="00876904">
      <w:pPr>
        <w:jc w:val="center"/>
        <w:outlineLvl w:val="0"/>
        <w:rPr>
          <w:rStyle w:val="Hyperlink"/>
          <w:color w:val="000000" w:themeColor="text1"/>
          <w:sz w:val="24"/>
          <w:szCs w:val="24"/>
          <w:u w:val="none"/>
        </w:rPr>
      </w:pPr>
      <w:r w:rsidRPr="00876904">
        <w:rPr>
          <w:rStyle w:val="Hyperlink"/>
          <w:color w:val="000000" w:themeColor="text1"/>
          <w:sz w:val="24"/>
          <w:szCs w:val="24"/>
          <w:u w:val="none"/>
        </w:rPr>
        <w:t>Luke 9:23-26, 51-62; 14:25-33</w:t>
      </w:r>
    </w:p>
    <w:p w:rsidR="00876904" w:rsidRPr="00876904" w:rsidRDefault="00876904" w:rsidP="00876904">
      <w:pPr>
        <w:jc w:val="center"/>
        <w:outlineLvl w:val="0"/>
        <w:rPr>
          <w:rStyle w:val="Hyperlink"/>
          <w:color w:val="000000" w:themeColor="text1"/>
          <w:sz w:val="24"/>
          <w:szCs w:val="24"/>
          <w:u w:val="none"/>
        </w:rPr>
      </w:pPr>
      <w:r w:rsidRPr="00876904">
        <w:rPr>
          <w:rStyle w:val="Hyperlink"/>
          <w:color w:val="000000" w:themeColor="text1"/>
          <w:sz w:val="24"/>
          <w:szCs w:val="24"/>
          <w:u w:val="none"/>
        </w:rPr>
        <w:t>Bro. Jay Weaver</w:t>
      </w:r>
    </w:p>
    <w:p w:rsidR="00876904" w:rsidRPr="00876904" w:rsidRDefault="00876904" w:rsidP="00876904">
      <w:pPr>
        <w:jc w:val="center"/>
        <w:outlineLvl w:val="0"/>
        <w:rPr>
          <w:rStyle w:val="Hyperlink"/>
          <w:color w:val="000000" w:themeColor="text1"/>
          <w:sz w:val="18"/>
          <w:szCs w:val="18"/>
          <w:u w:val="none"/>
        </w:rPr>
      </w:pPr>
    </w:p>
    <w:p w:rsidR="00876904" w:rsidRPr="00876904" w:rsidRDefault="00876904" w:rsidP="00876904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  <w:r w:rsidRPr="00876904">
        <w:rPr>
          <w:rStyle w:val="Hyperlink"/>
          <w:color w:val="000000" w:themeColor="text1"/>
          <w:szCs w:val="22"/>
          <w:u w:val="none"/>
        </w:rPr>
        <w:t>Sunday, September 16</w:t>
      </w:r>
      <w:r w:rsidRPr="00876904">
        <w:rPr>
          <w:rStyle w:val="Hyperlink"/>
          <w:color w:val="000000" w:themeColor="text1"/>
          <w:szCs w:val="22"/>
          <w:u w:val="none"/>
          <w:vertAlign w:val="superscript"/>
        </w:rPr>
        <w:t>th</w:t>
      </w:r>
      <w:r w:rsidRPr="00876904">
        <w:rPr>
          <w:rStyle w:val="Hyperlink"/>
          <w:color w:val="000000" w:themeColor="text1"/>
          <w:szCs w:val="22"/>
          <w:u w:val="none"/>
        </w:rPr>
        <w:t>, 2018</w:t>
      </w:r>
    </w:p>
    <w:p w:rsidR="00876904" w:rsidRPr="00876904" w:rsidRDefault="00876904" w:rsidP="00876904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Cs w:val="22"/>
          <w:u w:val="none"/>
        </w:rPr>
      </w:pPr>
      <w:r w:rsidRPr="00876904">
        <w:rPr>
          <w:rStyle w:val="Hyperlink"/>
          <w:color w:val="000000" w:themeColor="text1"/>
          <w:sz w:val="24"/>
          <w:szCs w:val="24"/>
          <w:u w:val="none"/>
        </w:rPr>
        <w:t>I.</w:t>
      </w: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>The Conditions</w:t>
      </w:r>
      <w:r w:rsidRPr="00876904">
        <w:rPr>
          <w:rStyle w:val="Hyperlink"/>
          <w:color w:val="000000" w:themeColor="text1"/>
          <w:sz w:val="28"/>
          <w:szCs w:val="28"/>
          <w:u w:val="none"/>
        </w:rPr>
        <w:t xml:space="preserve"> – </w:t>
      </w:r>
      <w:r w:rsidRPr="00876904">
        <w:rPr>
          <w:rStyle w:val="Hyperlink"/>
          <w:color w:val="000000" w:themeColor="text1"/>
          <w:szCs w:val="22"/>
          <w:u w:val="none"/>
        </w:rPr>
        <w:t>verses 23-26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16"/>
          <w:szCs w:val="16"/>
          <w:u w:val="none"/>
        </w:rPr>
      </w:pP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4"/>
          <w:szCs w:val="24"/>
          <w:u w:val="none"/>
        </w:rPr>
      </w:pP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>A.</w:t>
      </w: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 xml:space="preserve">We must </w:t>
      </w:r>
      <w:r w:rsidRPr="00876904">
        <w:rPr>
          <w:rStyle w:val="Hyperlink"/>
          <w:color w:val="FF0000"/>
          <w:sz w:val="24"/>
          <w:szCs w:val="24"/>
        </w:rPr>
        <w:t>deny</w:t>
      </w:r>
      <w:r w:rsidRPr="00876904">
        <w:rPr>
          <w:rStyle w:val="Hyperlink"/>
          <w:color w:val="FF0000"/>
          <w:sz w:val="24"/>
          <w:szCs w:val="24"/>
          <w:u w:val="none"/>
        </w:rPr>
        <w:t xml:space="preserve"> </w:t>
      </w:r>
      <w:r w:rsidRPr="00876904">
        <w:rPr>
          <w:rStyle w:val="Hyperlink"/>
          <w:color w:val="000000" w:themeColor="text1"/>
          <w:sz w:val="24"/>
          <w:szCs w:val="24"/>
          <w:u w:val="none"/>
        </w:rPr>
        <w:t xml:space="preserve">ourselves 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0"/>
          <w:u w:val="none"/>
        </w:rPr>
      </w:pP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Pr="00876904">
        <w:rPr>
          <w:rStyle w:val="Hyperlink"/>
          <w:color w:val="000000" w:themeColor="text1"/>
          <w:sz w:val="20"/>
          <w:u w:val="none"/>
        </w:rPr>
        <w:t>verse 23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0"/>
          <w:u w:val="none"/>
        </w:rPr>
      </w:pPr>
      <w:r w:rsidRPr="00876904">
        <w:rPr>
          <w:rStyle w:val="Hyperlink"/>
          <w:color w:val="000000" w:themeColor="text1"/>
          <w:sz w:val="20"/>
          <w:u w:val="none"/>
        </w:rPr>
        <w:tab/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4"/>
          <w:szCs w:val="24"/>
          <w:u w:val="none"/>
        </w:rPr>
      </w:pP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>B.</w:t>
      </w: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 xml:space="preserve">We must </w:t>
      </w:r>
      <w:r w:rsidRPr="00876904">
        <w:rPr>
          <w:rStyle w:val="Hyperlink"/>
          <w:color w:val="FF0000"/>
          <w:sz w:val="24"/>
          <w:szCs w:val="24"/>
        </w:rPr>
        <w:t>die</w:t>
      </w:r>
      <w:r w:rsidRPr="00876904">
        <w:rPr>
          <w:rStyle w:val="Hyperlink"/>
          <w:color w:val="FF0000"/>
          <w:sz w:val="24"/>
          <w:szCs w:val="24"/>
          <w:u w:val="none"/>
        </w:rPr>
        <w:t xml:space="preserve"> </w:t>
      </w:r>
      <w:r w:rsidRPr="00876904">
        <w:rPr>
          <w:rStyle w:val="Hyperlink"/>
          <w:color w:val="000000" w:themeColor="text1"/>
          <w:sz w:val="24"/>
          <w:szCs w:val="24"/>
          <w:u w:val="none"/>
        </w:rPr>
        <w:t>to ourselves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0"/>
          <w:u w:val="none"/>
        </w:rPr>
      </w:pP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Pr="00876904">
        <w:rPr>
          <w:rStyle w:val="Hyperlink"/>
          <w:color w:val="000000" w:themeColor="text1"/>
          <w:sz w:val="20"/>
          <w:u w:val="none"/>
        </w:rPr>
        <w:t>verse 23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0"/>
          <w:u w:val="none"/>
        </w:rPr>
      </w:pP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4"/>
          <w:szCs w:val="24"/>
          <w:u w:val="none"/>
        </w:rPr>
      </w:pP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>C.</w:t>
      </w: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 xml:space="preserve">We must </w:t>
      </w:r>
      <w:r w:rsidRPr="00876904">
        <w:rPr>
          <w:rStyle w:val="Hyperlink"/>
          <w:color w:val="FF0000"/>
          <w:sz w:val="24"/>
          <w:szCs w:val="24"/>
        </w:rPr>
        <w:t>dedicate</w:t>
      </w:r>
      <w:r w:rsidRPr="00876904">
        <w:rPr>
          <w:rStyle w:val="Hyperlink"/>
          <w:color w:val="FF0000"/>
          <w:sz w:val="24"/>
          <w:szCs w:val="24"/>
          <w:u w:val="none"/>
        </w:rPr>
        <w:t xml:space="preserve"> </w:t>
      </w:r>
      <w:r w:rsidRPr="00876904">
        <w:rPr>
          <w:rStyle w:val="Hyperlink"/>
          <w:color w:val="000000" w:themeColor="text1"/>
          <w:sz w:val="24"/>
          <w:szCs w:val="24"/>
          <w:u w:val="none"/>
        </w:rPr>
        <w:t>ourselves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0"/>
          <w:u w:val="none"/>
        </w:rPr>
      </w:pP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Pr="00876904">
        <w:rPr>
          <w:rStyle w:val="Hyperlink"/>
          <w:color w:val="000000" w:themeColor="text1"/>
          <w:sz w:val="20"/>
          <w:u w:val="none"/>
        </w:rPr>
        <w:t>verse 24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0"/>
          <w:u w:val="none"/>
        </w:rPr>
      </w:pP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4"/>
          <w:szCs w:val="24"/>
          <w:u w:val="none"/>
        </w:rPr>
      </w:pP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>D.</w:t>
      </w: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 xml:space="preserve">We must </w:t>
      </w:r>
      <w:r w:rsidRPr="00876904">
        <w:rPr>
          <w:rStyle w:val="Hyperlink"/>
          <w:color w:val="FF0000"/>
          <w:sz w:val="24"/>
          <w:szCs w:val="24"/>
        </w:rPr>
        <w:t>declare</w:t>
      </w:r>
      <w:r w:rsidRPr="00876904">
        <w:rPr>
          <w:rStyle w:val="Hyperlink"/>
          <w:color w:val="FF0000"/>
          <w:sz w:val="24"/>
          <w:szCs w:val="24"/>
          <w:u w:val="none"/>
        </w:rPr>
        <w:t xml:space="preserve"> </w:t>
      </w:r>
      <w:r w:rsidRPr="00876904">
        <w:rPr>
          <w:rStyle w:val="Hyperlink"/>
          <w:color w:val="000000" w:themeColor="text1"/>
          <w:sz w:val="24"/>
          <w:szCs w:val="24"/>
          <w:u w:val="none"/>
        </w:rPr>
        <w:t>ourselves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0"/>
          <w:u w:val="none"/>
        </w:rPr>
      </w:pP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Pr="00876904">
        <w:rPr>
          <w:rStyle w:val="Hyperlink"/>
          <w:color w:val="000000" w:themeColor="text1"/>
          <w:sz w:val="20"/>
          <w:u w:val="none"/>
        </w:rPr>
        <w:t>verses 25-26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4"/>
          <w:szCs w:val="24"/>
          <w:u w:val="none"/>
        </w:rPr>
      </w:pP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Cs w:val="22"/>
          <w:u w:val="none"/>
        </w:rPr>
      </w:pPr>
      <w:r w:rsidRPr="00876904">
        <w:rPr>
          <w:rStyle w:val="Hyperlink"/>
          <w:color w:val="000000" w:themeColor="text1"/>
          <w:sz w:val="24"/>
          <w:szCs w:val="24"/>
          <w:u w:val="none"/>
        </w:rPr>
        <w:t>II.</w:t>
      </w: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>The Call</w:t>
      </w:r>
      <w:r w:rsidRPr="00876904">
        <w:rPr>
          <w:rStyle w:val="Hyperlink"/>
          <w:color w:val="000000" w:themeColor="text1"/>
          <w:sz w:val="28"/>
          <w:szCs w:val="28"/>
          <w:u w:val="none"/>
        </w:rPr>
        <w:t xml:space="preserve"> – </w:t>
      </w:r>
      <w:r w:rsidRPr="00876904">
        <w:rPr>
          <w:rStyle w:val="Hyperlink"/>
          <w:color w:val="000000" w:themeColor="text1"/>
          <w:szCs w:val="22"/>
          <w:u w:val="none"/>
        </w:rPr>
        <w:t>verses 51-62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16"/>
          <w:szCs w:val="16"/>
          <w:u w:val="none"/>
        </w:rPr>
      </w:pP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4"/>
          <w:szCs w:val="24"/>
          <w:u w:val="none"/>
        </w:rPr>
      </w:pP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>A.</w:t>
      </w: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 xml:space="preserve">We must go to </w:t>
      </w:r>
      <w:r w:rsidRPr="00876904">
        <w:rPr>
          <w:rStyle w:val="Hyperlink"/>
          <w:color w:val="FF0000"/>
          <w:sz w:val="24"/>
          <w:szCs w:val="24"/>
        </w:rPr>
        <w:t>whomever</w:t>
      </w:r>
      <w:r w:rsidRPr="00876904">
        <w:rPr>
          <w:rStyle w:val="Hyperlink"/>
          <w:color w:val="FF0000"/>
          <w:sz w:val="24"/>
          <w:szCs w:val="24"/>
          <w:u w:val="none"/>
        </w:rPr>
        <w:t xml:space="preserve"> </w:t>
      </w:r>
      <w:r w:rsidRPr="00876904">
        <w:rPr>
          <w:rStyle w:val="Hyperlink"/>
          <w:color w:val="000000" w:themeColor="text1"/>
          <w:sz w:val="24"/>
          <w:szCs w:val="24"/>
          <w:u w:val="none"/>
        </w:rPr>
        <w:t>He calls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0"/>
          <w:u w:val="none"/>
        </w:rPr>
      </w:pP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Pr="00876904">
        <w:rPr>
          <w:rStyle w:val="Hyperlink"/>
          <w:color w:val="000000" w:themeColor="text1"/>
          <w:sz w:val="20"/>
          <w:u w:val="none"/>
        </w:rPr>
        <w:t>verses 51-56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0"/>
          <w:u w:val="none"/>
        </w:rPr>
      </w:pP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4"/>
          <w:szCs w:val="24"/>
          <w:u w:val="none"/>
        </w:rPr>
      </w:pP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>B.</w:t>
      </w: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 xml:space="preserve">We must go </w:t>
      </w:r>
      <w:r w:rsidRPr="00876904">
        <w:rPr>
          <w:rStyle w:val="Hyperlink"/>
          <w:color w:val="FF0000"/>
          <w:sz w:val="24"/>
          <w:szCs w:val="24"/>
        </w:rPr>
        <w:t>wherever</w:t>
      </w:r>
      <w:r w:rsidRPr="00876904">
        <w:rPr>
          <w:rStyle w:val="Hyperlink"/>
          <w:color w:val="FF0000"/>
          <w:sz w:val="24"/>
          <w:szCs w:val="24"/>
          <w:u w:val="none"/>
        </w:rPr>
        <w:t xml:space="preserve"> </w:t>
      </w:r>
      <w:r w:rsidRPr="00876904">
        <w:rPr>
          <w:rStyle w:val="Hyperlink"/>
          <w:color w:val="000000" w:themeColor="text1"/>
          <w:sz w:val="24"/>
          <w:szCs w:val="24"/>
          <w:u w:val="none"/>
        </w:rPr>
        <w:t>He calls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0"/>
          <w:u w:val="none"/>
        </w:rPr>
      </w:pP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Pr="00876904">
        <w:rPr>
          <w:rStyle w:val="Hyperlink"/>
          <w:color w:val="000000" w:themeColor="text1"/>
          <w:sz w:val="20"/>
          <w:u w:val="none"/>
        </w:rPr>
        <w:t>verse 57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0"/>
          <w:u w:val="none"/>
        </w:rPr>
      </w:pP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4"/>
          <w:szCs w:val="24"/>
          <w:u w:val="none"/>
        </w:rPr>
      </w:pP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>C.</w:t>
      </w: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 xml:space="preserve">We must go </w:t>
      </w:r>
      <w:r w:rsidRPr="00876904">
        <w:rPr>
          <w:rStyle w:val="Hyperlink"/>
          <w:color w:val="FF0000"/>
          <w:sz w:val="24"/>
          <w:szCs w:val="24"/>
        </w:rPr>
        <w:t>whenever</w:t>
      </w:r>
      <w:r w:rsidRPr="00876904">
        <w:rPr>
          <w:rStyle w:val="Hyperlink"/>
          <w:color w:val="FF0000"/>
          <w:sz w:val="24"/>
          <w:szCs w:val="24"/>
          <w:u w:val="none"/>
        </w:rPr>
        <w:t xml:space="preserve"> </w:t>
      </w:r>
      <w:r w:rsidRPr="00876904">
        <w:rPr>
          <w:rStyle w:val="Hyperlink"/>
          <w:color w:val="000000" w:themeColor="text1"/>
          <w:sz w:val="24"/>
          <w:szCs w:val="24"/>
          <w:u w:val="none"/>
        </w:rPr>
        <w:t>He calls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0"/>
          <w:u w:val="none"/>
        </w:rPr>
      </w:pP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Pr="00876904">
        <w:rPr>
          <w:rStyle w:val="Hyperlink"/>
          <w:color w:val="000000" w:themeColor="text1"/>
          <w:sz w:val="20"/>
          <w:u w:val="none"/>
        </w:rPr>
        <w:t>verses 59-63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4"/>
          <w:szCs w:val="24"/>
          <w:u w:val="none"/>
        </w:rPr>
      </w:pP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Cs w:val="22"/>
          <w:u w:val="none"/>
        </w:rPr>
      </w:pPr>
      <w:r w:rsidRPr="00876904">
        <w:rPr>
          <w:rStyle w:val="Hyperlink"/>
          <w:color w:val="000000" w:themeColor="text1"/>
          <w:sz w:val="24"/>
          <w:szCs w:val="24"/>
          <w:u w:val="none"/>
        </w:rPr>
        <w:t>III.</w:t>
      </w: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>The Cost</w:t>
      </w:r>
      <w:r w:rsidRPr="00876904">
        <w:rPr>
          <w:rStyle w:val="Hyperlink"/>
          <w:color w:val="000000" w:themeColor="text1"/>
          <w:sz w:val="28"/>
          <w:szCs w:val="28"/>
          <w:u w:val="none"/>
        </w:rPr>
        <w:t xml:space="preserve"> – </w:t>
      </w:r>
      <w:r w:rsidRPr="00876904">
        <w:rPr>
          <w:rStyle w:val="Hyperlink"/>
          <w:color w:val="000000" w:themeColor="text1"/>
          <w:szCs w:val="22"/>
          <w:u w:val="none"/>
        </w:rPr>
        <w:t>verses 25-33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16"/>
          <w:szCs w:val="16"/>
          <w:u w:val="none"/>
        </w:rPr>
      </w:pP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4"/>
          <w:szCs w:val="24"/>
          <w:u w:val="none"/>
        </w:rPr>
      </w:pP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>A.</w:t>
      </w: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 xml:space="preserve">We must surrender our </w:t>
      </w:r>
      <w:r w:rsidRPr="00876904">
        <w:rPr>
          <w:rStyle w:val="Hyperlink"/>
          <w:color w:val="FF0000"/>
          <w:sz w:val="24"/>
          <w:szCs w:val="24"/>
        </w:rPr>
        <w:t>loved ones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Cs w:val="22"/>
          <w:u w:val="none"/>
        </w:rPr>
      </w:pP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Pr="00876904">
        <w:rPr>
          <w:rStyle w:val="Hyperlink"/>
          <w:color w:val="000000" w:themeColor="text1"/>
          <w:szCs w:val="22"/>
          <w:u w:val="none"/>
        </w:rPr>
        <w:t>verse 26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0"/>
          <w:u w:val="none"/>
        </w:rPr>
      </w:pP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4"/>
          <w:szCs w:val="24"/>
          <w:u w:val="none"/>
        </w:rPr>
      </w:pP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>B.</w:t>
      </w: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 xml:space="preserve">We must surrender our </w:t>
      </w:r>
      <w:r w:rsidRPr="00876904">
        <w:rPr>
          <w:rStyle w:val="Hyperlink"/>
          <w:color w:val="FF0000"/>
          <w:sz w:val="24"/>
          <w:szCs w:val="24"/>
        </w:rPr>
        <w:t>lives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0"/>
          <w:u w:val="none"/>
        </w:rPr>
      </w:pP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Pr="00876904">
        <w:rPr>
          <w:rStyle w:val="Hyperlink"/>
          <w:color w:val="000000" w:themeColor="text1"/>
          <w:sz w:val="20"/>
          <w:u w:val="none"/>
        </w:rPr>
        <w:t>verse 27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0"/>
          <w:u w:val="none"/>
        </w:rPr>
      </w:pP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4"/>
          <w:szCs w:val="24"/>
          <w:u w:val="none"/>
        </w:rPr>
      </w:pP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>C.</w:t>
      </w:r>
      <w:r w:rsidRPr="00876904">
        <w:rPr>
          <w:rStyle w:val="Hyperlink"/>
          <w:color w:val="000000" w:themeColor="text1"/>
          <w:sz w:val="24"/>
          <w:szCs w:val="24"/>
          <w:u w:val="none"/>
        </w:rPr>
        <w:tab/>
        <w:t xml:space="preserve">We must surrender our </w:t>
      </w:r>
      <w:r w:rsidRPr="00876904">
        <w:rPr>
          <w:rStyle w:val="Hyperlink"/>
          <w:color w:val="FF0000"/>
          <w:sz w:val="24"/>
          <w:szCs w:val="24"/>
        </w:rPr>
        <w:t>livelihood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rStyle w:val="Hyperlink"/>
          <w:color w:val="000000" w:themeColor="text1"/>
          <w:sz w:val="20"/>
          <w:u w:val="none"/>
        </w:rPr>
      </w:pP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  <w:r w:rsidRPr="00876904">
        <w:rPr>
          <w:rStyle w:val="Hyperlink"/>
          <w:color w:val="000000" w:themeColor="text1"/>
          <w:sz w:val="20"/>
          <w:u w:val="none"/>
        </w:rPr>
        <w:t>verse 33</w:t>
      </w:r>
    </w:p>
    <w:p w:rsidR="00876904" w:rsidRPr="00876904" w:rsidRDefault="00876904" w:rsidP="00876904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i/>
          <w:sz w:val="28"/>
          <w:szCs w:val="28"/>
        </w:rPr>
      </w:pPr>
      <w:r w:rsidRPr="00876904">
        <w:rPr>
          <w:rStyle w:val="Hyperlink"/>
          <w:color w:val="000000" w:themeColor="text1"/>
          <w:sz w:val="28"/>
          <w:szCs w:val="28"/>
          <w:u w:val="none"/>
        </w:rPr>
        <w:tab/>
      </w:r>
    </w:p>
    <w:p w:rsidR="001015BD" w:rsidRPr="00876904" w:rsidRDefault="001015BD" w:rsidP="00876904"/>
    <w:sectPr w:rsidR="001015BD" w:rsidRPr="00876904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122E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65619"/>
    <w:rsid w:val="00581534"/>
    <w:rsid w:val="005825C2"/>
    <w:rsid w:val="00591121"/>
    <w:rsid w:val="005B7234"/>
    <w:rsid w:val="005B73EE"/>
    <w:rsid w:val="005C41FC"/>
    <w:rsid w:val="005D09D6"/>
    <w:rsid w:val="005D0F3A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0D9C"/>
    <w:rsid w:val="007779AA"/>
    <w:rsid w:val="00780A6E"/>
    <w:rsid w:val="00782D5F"/>
    <w:rsid w:val="00784DA8"/>
    <w:rsid w:val="00786907"/>
    <w:rsid w:val="00787E4E"/>
    <w:rsid w:val="007A03B1"/>
    <w:rsid w:val="007B2DCF"/>
    <w:rsid w:val="007B3B4C"/>
    <w:rsid w:val="007C70D0"/>
    <w:rsid w:val="007C78F8"/>
    <w:rsid w:val="007D28C8"/>
    <w:rsid w:val="007E7C94"/>
    <w:rsid w:val="007F0C76"/>
    <w:rsid w:val="007F2A3B"/>
    <w:rsid w:val="00801516"/>
    <w:rsid w:val="00804843"/>
    <w:rsid w:val="00805A50"/>
    <w:rsid w:val="00807466"/>
    <w:rsid w:val="00812346"/>
    <w:rsid w:val="00812815"/>
    <w:rsid w:val="008223A7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618F"/>
    <w:rsid w:val="009E7B65"/>
    <w:rsid w:val="009F4DC9"/>
    <w:rsid w:val="009F6D3D"/>
    <w:rsid w:val="00A01A5F"/>
    <w:rsid w:val="00A01F0B"/>
    <w:rsid w:val="00A13CF5"/>
    <w:rsid w:val="00A22952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45E9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9747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0BB3"/>
    <w:rsid w:val="00D15491"/>
    <w:rsid w:val="00D1593F"/>
    <w:rsid w:val="00D23136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36F6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6A231B-A52C-47AF-9995-199FA521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D8A3-A4B7-4442-92F5-87E6DB83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2018-09-13T15:03:00Z</cp:lastPrinted>
  <dcterms:created xsi:type="dcterms:W3CDTF">2018-09-14T01:42:00Z</dcterms:created>
  <dcterms:modified xsi:type="dcterms:W3CDTF">2018-09-14T01:42:00Z</dcterms:modified>
</cp:coreProperties>
</file>