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17" w:rsidRPr="00D65F40" w:rsidRDefault="00314817" w:rsidP="00314817">
      <w:pPr>
        <w:shd w:val="clear" w:color="auto" w:fill="FFFFFF"/>
        <w:jc w:val="center"/>
        <w:rPr>
          <w:sz w:val="44"/>
          <w:szCs w:val="44"/>
        </w:rPr>
      </w:pPr>
      <w:r w:rsidRPr="00D65F40">
        <w:rPr>
          <w:sz w:val="44"/>
          <w:szCs w:val="44"/>
        </w:rPr>
        <w:t>Do You Love Me?</w:t>
      </w:r>
    </w:p>
    <w:p w:rsidR="00314817" w:rsidRPr="00BA69B5" w:rsidRDefault="00314817" w:rsidP="0031481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John 21:15-22 </w:t>
      </w:r>
    </w:p>
    <w:p w:rsidR="00314817" w:rsidRPr="00D65F40" w:rsidRDefault="00314817" w:rsidP="0031481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314817" w:rsidRDefault="00314817" w:rsidP="0031481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Olan Thompson</w:t>
      </w:r>
    </w:p>
    <w:p w:rsidR="00314817" w:rsidRPr="00514F65" w:rsidRDefault="00314817" w:rsidP="0031481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314817" w:rsidRDefault="00314817" w:rsidP="0031481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15</w:t>
      </w:r>
      <w:r w:rsidRPr="00012EC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314817" w:rsidRDefault="00314817" w:rsidP="00314817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14817" w:rsidRPr="00D65F40" w:rsidRDefault="00314817" w:rsidP="00314817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314817" w:rsidRDefault="00314817" w:rsidP="00314817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Introduction:  The event unfolds about dedication</w:t>
      </w:r>
    </w:p>
    <w:p w:rsidR="00314817" w:rsidRPr="00A65A51" w:rsidRDefault="00314817" w:rsidP="00314817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>I.</w:t>
      </w:r>
      <w:r w:rsidRPr="00D65F40">
        <w:rPr>
          <w:bCs/>
          <w:sz w:val="24"/>
          <w:szCs w:val="24"/>
        </w:rPr>
        <w:tab/>
        <w:t xml:space="preserve"> Feed My </w:t>
      </w:r>
      <w:r w:rsidRPr="00314817">
        <w:rPr>
          <w:bCs/>
          <w:color w:val="FF0000"/>
          <w:sz w:val="24"/>
          <w:szCs w:val="24"/>
          <w:u w:val="single"/>
        </w:rPr>
        <w:t>Sheep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A.</w:t>
      </w:r>
      <w:r w:rsidRPr="00D65F40">
        <w:rPr>
          <w:bCs/>
          <w:sz w:val="24"/>
          <w:szCs w:val="24"/>
        </w:rPr>
        <w:tab/>
      </w:r>
      <w:r w:rsidRPr="00314817">
        <w:rPr>
          <w:bCs/>
          <w:color w:val="FF0000"/>
          <w:sz w:val="24"/>
          <w:szCs w:val="24"/>
          <w:u w:val="single"/>
        </w:rPr>
        <w:t>Saved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to serve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B.</w:t>
      </w:r>
      <w:r w:rsidRPr="00D65F40">
        <w:rPr>
          <w:bCs/>
          <w:sz w:val="24"/>
          <w:szCs w:val="24"/>
        </w:rPr>
        <w:tab/>
        <w:t xml:space="preserve">Serve to </w:t>
      </w:r>
      <w:r w:rsidRPr="00314817">
        <w:rPr>
          <w:bCs/>
          <w:color w:val="FF0000"/>
          <w:sz w:val="24"/>
          <w:szCs w:val="24"/>
          <w:u w:val="single"/>
        </w:rPr>
        <w:t>save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others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C.</w:t>
      </w:r>
      <w:r w:rsidRPr="00D65F40">
        <w:rPr>
          <w:bCs/>
          <w:sz w:val="24"/>
          <w:szCs w:val="24"/>
        </w:rPr>
        <w:tab/>
        <w:t xml:space="preserve">Sensitive to </w:t>
      </w:r>
      <w:r w:rsidRPr="00314817">
        <w:rPr>
          <w:bCs/>
          <w:color w:val="FF0000"/>
          <w:sz w:val="24"/>
          <w:szCs w:val="24"/>
          <w:u w:val="single"/>
        </w:rPr>
        <w:t>commitment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>II.</w:t>
      </w:r>
      <w:r w:rsidRPr="00D65F40">
        <w:rPr>
          <w:bCs/>
          <w:sz w:val="24"/>
          <w:szCs w:val="24"/>
        </w:rPr>
        <w:tab/>
        <w:t xml:space="preserve">Focus on </w:t>
      </w:r>
      <w:r w:rsidRPr="00314817">
        <w:rPr>
          <w:bCs/>
          <w:color w:val="FF0000"/>
          <w:sz w:val="24"/>
          <w:szCs w:val="24"/>
          <w:u w:val="single"/>
        </w:rPr>
        <w:t>Ministry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A.</w:t>
      </w:r>
      <w:r w:rsidRPr="00D65F40">
        <w:rPr>
          <w:bCs/>
          <w:sz w:val="24"/>
          <w:szCs w:val="24"/>
        </w:rPr>
        <w:tab/>
      </w:r>
      <w:proofErr w:type="spellStart"/>
      <w:r w:rsidRPr="00D65F40">
        <w:rPr>
          <w:bCs/>
          <w:sz w:val="24"/>
          <w:szCs w:val="24"/>
        </w:rPr>
        <w:t xml:space="preserve">Self </w:t>
      </w:r>
      <w:r w:rsidRPr="00314817">
        <w:rPr>
          <w:bCs/>
          <w:color w:val="FF0000"/>
          <w:sz w:val="24"/>
          <w:szCs w:val="24"/>
          <w:u w:val="single"/>
        </w:rPr>
        <w:t>sacrifice</w:t>
      </w:r>
      <w:proofErr w:type="spellEnd"/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is recalled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B.</w:t>
      </w:r>
      <w:r w:rsidRPr="00D65F40">
        <w:rPr>
          <w:bCs/>
          <w:sz w:val="24"/>
          <w:szCs w:val="24"/>
        </w:rPr>
        <w:tab/>
        <w:t xml:space="preserve">Sense the </w:t>
      </w:r>
      <w:r w:rsidRPr="00314817">
        <w:rPr>
          <w:bCs/>
          <w:color w:val="FF0000"/>
          <w:sz w:val="24"/>
          <w:szCs w:val="24"/>
          <w:u w:val="single"/>
        </w:rPr>
        <w:t>vastness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of the ministry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C.</w:t>
      </w:r>
      <w:r w:rsidRPr="00D65F40">
        <w:rPr>
          <w:bCs/>
          <w:sz w:val="24"/>
          <w:szCs w:val="24"/>
        </w:rPr>
        <w:tab/>
      </w:r>
      <w:r w:rsidRPr="00314817">
        <w:rPr>
          <w:bCs/>
          <w:color w:val="FF0000"/>
          <w:sz w:val="24"/>
          <w:szCs w:val="24"/>
          <w:u w:val="single"/>
        </w:rPr>
        <w:t>Seek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to work toward victory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>II.</w:t>
      </w:r>
      <w:r w:rsidRPr="00D65F40">
        <w:rPr>
          <w:bCs/>
          <w:sz w:val="24"/>
          <w:szCs w:val="24"/>
        </w:rPr>
        <w:tab/>
        <w:t xml:space="preserve">Fit Self to </w:t>
      </w:r>
      <w:r w:rsidRPr="00314817">
        <w:rPr>
          <w:bCs/>
          <w:color w:val="FF0000"/>
          <w:sz w:val="24"/>
          <w:szCs w:val="24"/>
          <w:u w:val="single"/>
        </w:rPr>
        <w:t>Serve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A.</w:t>
      </w:r>
      <w:r w:rsidRPr="00D65F40">
        <w:rPr>
          <w:bCs/>
          <w:sz w:val="24"/>
          <w:szCs w:val="24"/>
        </w:rPr>
        <w:tab/>
        <w:t xml:space="preserve">See </w:t>
      </w:r>
      <w:r w:rsidRPr="00314817">
        <w:rPr>
          <w:bCs/>
          <w:color w:val="FF0000"/>
          <w:sz w:val="24"/>
          <w:szCs w:val="24"/>
          <w:u w:val="single"/>
        </w:rPr>
        <w:t>selflessness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as Christ did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B.</w:t>
      </w:r>
      <w:r w:rsidRPr="00D65F40">
        <w:rPr>
          <w:bCs/>
          <w:sz w:val="24"/>
          <w:szCs w:val="24"/>
        </w:rPr>
        <w:tab/>
        <w:t xml:space="preserve">Surrender to </w:t>
      </w:r>
      <w:r w:rsidRPr="00314817">
        <w:rPr>
          <w:bCs/>
          <w:color w:val="FF0000"/>
          <w:sz w:val="24"/>
          <w:szCs w:val="24"/>
          <w:u w:val="single"/>
        </w:rPr>
        <w:t>Holy Spirit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leadership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C.</w:t>
      </w:r>
      <w:r w:rsidRPr="00D65F40">
        <w:rPr>
          <w:bCs/>
          <w:sz w:val="24"/>
          <w:szCs w:val="24"/>
        </w:rPr>
        <w:tab/>
        <w:t xml:space="preserve">Strive against dismal </w:t>
      </w:r>
      <w:r w:rsidRPr="00314817">
        <w:rPr>
          <w:bCs/>
          <w:color w:val="FF0000"/>
          <w:sz w:val="24"/>
          <w:szCs w:val="24"/>
          <w:u w:val="single"/>
        </w:rPr>
        <w:t>attitudes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>IV.</w:t>
      </w:r>
      <w:r w:rsidRPr="00D65F40">
        <w:rPr>
          <w:bCs/>
          <w:sz w:val="24"/>
          <w:szCs w:val="24"/>
        </w:rPr>
        <w:tab/>
        <w:t xml:space="preserve">Favor Genuine </w:t>
      </w:r>
      <w:r w:rsidRPr="00314817">
        <w:rPr>
          <w:bCs/>
          <w:color w:val="FF0000"/>
          <w:sz w:val="24"/>
          <w:szCs w:val="24"/>
          <w:u w:val="single"/>
        </w:rPr>
        <w:t>Love for Believers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A.</w:t>
      </w:r>
      <w:r w:rsidRPr="00D65F40">
        <w:rPr>
          <w:bCs/>
          <w:sz w:val="24"/>
          <w:szCs w:val="24"/>
        </w:rPr>
        <w:tab/>
        <w:t xml:space="preserve">The need to </w:t>
      </w:r>
      <w:r w:rsidRPr="00314817">
        <w:rPr>
          <w:bCs/>
          <w:color w:val="FF0000"/>
          <w:sz w:val="24"/>
          <w:szCs w:val="24"/>
          <w:u w:val="single"/>
        </w:rPr>
        <w:t>grow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in faith &amp; doctrine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B.</w:t>
      </w:r>
      <w:r w:rsidRPr="00D65F40">
        <w:rPr>
          <w:bCs/>
          <w:sz w:val="24"/>
          <w:szCs w:val="24"/>
        </w:rPr>
        <w:tab/>
        <w:t xml:space="preserve">The hope of becoming good </w:t>
      </w:r>
      <w:r w:rsidRPr="00314817">
        <w:rPr>
          <w:bCs/>
          <w:color w:val="FF0000"/>
          <w:sz w:val="24"/>
          <w:szCs w:val="24"/>
          <w:u w:val="single"/>
        </w:rPr>
        <w:t>servants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C.</w:t>
      </w:r>
      <w:r w:rsidRPr="00D65F40">
        <w:rPr>
          <w:bCs/>
          <w:sz w:val="24"/>
          <w:szCs w:val="24"/>
        </w:rPr>
        <w:tab/>
        <w:t xml:space="preserve">The realization serving </w:t>
      </w:r>
      <w:r w:rsidRPr="00314817">
        <w:rPr>
          <w:bCs/>
          <w:color w:val="FF0000"/>
          <w:sz w:val="24"/>
          <w:szCs w:val="24"/>
          <w:u w:val="single"/>
        </w:rPr>
        <w:t>time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is short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>V.</w:t>
      </w:r>
      <w:r w:rsidRPr="00D65F40">
        <w:rPr>
          <w:bCs/>
          <w:sz w:val="24"/>
          <w:szCs w:val="24"/>
        </w:rPr>
        <w:tab/>
        <w:t xml:space="preserve">Follow </w:t>
      </w:r>
      <w:r w:rsidRPr="00314817">
        <w:rPr>
          <w:bCs/>
          <w:color w:val="FF0000"/>
          <w:sz w:val="24"/>
          <w:szCs w:val="24"/>
          <w:u w:val="single"/>
        </w:rPr>
        <w:t>Christ</w:t>
      </w:r>
      <w:r w:rsidRPr="00D65F40">
        <w:rPr>
          <w:bCs/>
          <w:sz w:val="24"/>
          <w:szCs w:val="24"/>
        </w:rPr>
        <w:t>-You are Called to Serve</w:t>
      </w:r>
      <w:bookmarkStart w:id="0" w:name="_GoBack"/>
      <w:bookmarkEnd w:id="0"/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A.</w:t>
      </w:r>
      <w:r w:rsidRPr="00D65F40">
        <w:rPr>
          <w:bCs/>
          <w:sz w:val="24"/>
          <w:szCs w:val="24"/>
        </w:rPr>
        <w:tab/>
        <w:t xml:space="preserve">Singled out by </w:t>
      </w:r>
      <w:r w:rsidRPr="00314817">
        <w:rPr>
          <w:bCs/>
          <w:color w:val="FF0000"/>
          <w:sz w:val="24"/>
          <w:szCs w:val="24"/>
          <w:u w:val="single"/>
        </w:rPr>
        <w:t>faith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&amp; His call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B.</w:t>
      </w:r>
      <w:r w:rsidRPr="00D65F40">
        <w:rPr>
          <w:bCs/>
          <w:sz w:val="24"/>
          <w:szCs w:val="24"/>
        </w:rPr>
        <w:tab/>
        <w:t xml:space="preserve">Serve </w:t>
      </w:r>
      <w:r w:rsidRPr="00314817">
        <w:rPr>
          <w:bCs/>
          <w:color w:val="FF0000"/>
          <w:sz w:val="24"/>
          <w:szCs w:val="24"/>
          <w:u w:val="single"/>
        </w:rPr>
        <w:t>responsibly</w:t>
      </w:r>
      <w:r w:rsidRPr="00D65F40">
        <w:rPr>
          <w:bCs/>
          <w:sz w:val="24"/>
          <w:szCs w:val="24"/>
        </w:rPr>
        <w:t>-fill place &amp; duty</w:t>
      </w:r>
    </w:p>
    <w:p w:rsidR="00314817" w:rsidRDefault="00314817" w:rsidP="0031481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276" w:lineRule="auto"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ab/>
        <w:t>C.</w:t>
      </w:r>
      <w:r w:rsidRPr="00D65F40">
        <w:rPr>
          <w:bCs/>
          <w:sz w:val="24"/>
          <w:szCs w:val="24"/>
        </w:rPr>
        <w:tab/>
        <w:t xml:space="preserve">Simply seek to follow </w:t>
      </w:r>
      <w:r w:rsidRPr="00314817">
        <w:rPr>
          <w:bCs/>
          <w:color w:val="FF0000"/>
          <w:sz w:val="24"/>
          <w:szCs w:val="24"/>
          <w:u w:val="single"/>
        </w:rPr>
        <w:t>Jesus</w:t>
      </w:r>
      <w:r w:rsidRPr="00314817">
        <w:rPr>
          <w:bCs/>
          <w:color w:val="FF0000"/>
          <w:sz w:val="24"/>
          <w:szCs w:val="24"/>
        </w:rPr>
        <w:t xml:space="preserve"> </w:t>
      </w:r>
      <w:r w:rsidRPr="00D65F40">
        <w:rPr>
          <w:bCs/>
          <w:sz w:val="24"/>
          <w:szCs w:val="24"/>
        </w:rPr>
        <w:t>each day</w:t>
      </w:r>
    </w:p>
    <w:p w:rsidR="00314817" w:rsidRPr="00D65F40" w:rsidRDefault="00314817" w:rsidP="00314817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14817" w:rsidRPr="00D65F40" w:rsidRDefault="00314817" w:rsidP="00314817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D65F40">
        <w:rPr>
          <w:bCs/>
          <w:sz w:val="24"/>
          <w:szCs w:val="24"/>
        </w:rPr>
        <w:t xml:space="preserve">Conclusion:  It is not our business to know what God would have others do in service but stay </w:t>
      </w:r>
      <w:r>
        <w:rPr>
          <w:bCs/>
          <w:sz w:val="24"/>
          <w:szCs w:val="24"/>
        </w:rPr>
        <w:t>o</w:t>
      </w:r>
      <w:r w:rsidRPr="00D65F40">
        <w:rPr>
          <w:bCs/>
          <w:sz w:val="24"/>
          <w:szCs w:val="24"/>
        </w:rPr>
        <w:t xml:space="preserve">n our task of doing service in His Name. </w:t>
      </w:r>
      <w:r>
        <w:rPr>
          <w:bCs/>
          <w:sz w:val="24"/>
          <w:szCs w:val="24"/>
        </w:rPr>
        <w:t xml:space="preserve">  </w:t>
      </w:r>
      <w:r w:rsidRPr="00D65F40">
        <w:rPr>
          <w:bCs/>
          <w:sz w:val="24"/>
          <w:szCs w:val="24"/>
        </w:rPr>
        <w:t xml:space="preserve"> I Peter 4:12</w:t>
      </w:r>
    </w:p>
    <w:p w:rsidR="001015BD" w:rsidRPr="00314817" w:rsidRDefault="001015BD" w:rsidP="00314817"/>
    <w:sectPr w:rsidR="001015BD" w:rsidRPr="00314817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BB4B-108B-4236-BD55-1663A61C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83</cp:revision>
  <cp:lastPrinted>2017-10-12T17:26:00Z</cp:lastPrinted>
  <dcterms:created xsi:type="dcterms:W3CDTF">2014-08-13T16:41:00Z</dcterms:created>
  <dcterms:modified xsi:type="dcterms:W3CDTF">2017-10-12T17:39:00Z</dcterms:modified>
</cp:coreProperties>
</file>