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F4" w:rsidRDefault="00757CE5">
      <w:pPr>
        <w:spacing w:before="8" w:line="407" w:lineRule="exact"/>
        <w:jc w:val="center"/>
        <w:textAlignment w:val="baseline"/>
        <w:rPr>
          <w:rFonts w:eastAsia="Times New Roman"/>
          <w:b/>
          <w:color w:val="000000"/>
          <w:spacing w:val="9"/>
          <w:w w:val="95"/>
          <w:sz w:val="35"/>
        </w:rPr>
      </w:pPr>
      <w:r>
        <w:rPr>
          <w:rFonts w:eastAsia="Times New Roman"/>
          <w:b/>
          <w:color w:val="000000"/>
          <w:spacing w:val="9"/>
          <w:w w:val="95"/>
          <w:sz w:val="35"/>
        </w:rPr>
        <w:t>Eternity</w:t>
      </w:r>
    </w:p>
    <w:p w:rsidR="00624AF4" w:rsidRDefault="00757CE5">
      <w:pPr>
        <w:spacing w:line="316" w:lineRule="exact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Revelation 21</w:t>
      </w:r>
    </w:p>
    <w:p w:rsidR="00624AF4" w:rsidRDefault="00757CE5">
      <w:pPr>
        <w:spacing w:before="173" w:line="281" w:lineRule="exact"/>
        <w:jc w:val="center"/>
        <w:textAlignment w:val="baseline"/>
        <w:rPr>
          <w:rFonts w:eastAsia="Times New Roman"/>
          <w:color w:val="000000"/>
          <w:sz w:val="23"/>
        </w:rPr>
      </w:pPr>
      <w:bookmarkStart w:id="0" w:name="_GoBack"/>
      <w:r>
        <w:rPr>
          <w:rFonts w:eastAsia="Times New Roman"/>
          <w:color w:val="000000"/>
          <w:sz w:val="23"/>
        </w:rPr>
        <w:t>December 6</w:t>
      </w:r>
      <w:r>
        <w:rPr>
          <w:rFonts w:eastAsia="Times New Roman"/>
          <w:color w:val="000000"/>
          <w:sz w:val="23"/>
          <w:vertAlign w:val="superscript"/>
        </w:rPr>
        <w:t>th</w:t>
      </w:r>
      <w:r>
        <w:rPr>
          <w:rFonts w:eastAsia="Times New Roman"/>
          <w:color w:val="000000"/>
          <w:sz w:val="23"/>
        </w:rPr>
        <w:t>, 2017</w:t>
      </w:r>
    </w:p>
    <w:bookmarkEnd w:id="0"/>
    <w:p w:rsidR="00624AF4" w:rsidRDefault="00757CE5">
      <w:pPr>
        <w:spacing w:before="286" w:line="269" w:lineRule="exact"/>
        <w:jc w:val="center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As eternity begins God says "I make all things new"</w:t>
      </w:r>
    </w:p>
    <w:p w:rsidR="00624AF4" w:rsidRDefault="00757CE5">
      <w:pPr>
        <w:tabs>
          <w:tab w:val="left" w:pos="504"/>
        </w:tabs>
        <w:spacing w:before="562" w:line="269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I.</w:t>
      </w:r>
      <w:r>
        <w:rPr>
          <w:rFonts w:eastAsia="Times New Roman"/>
          <w:color w:val="000000"/>
          <w:spacing w:val="4"/>
          <w:sz w:val="23"/>
        </w:rPr>
        <w:tab/>
        <w:t>A New Heaven</w:t>
      </w:r>
    </w:p>
    <w:p w:rsidR="00624AF4" w:rsidRDefault="00757CE5">
      <w:pPr>
        <w:spacing w:before="192" w:line="269" w:lineRule="exact"/>
        <w:ind w:left="576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A. Bible speaks of 3 heavens</w:t>
      </w:r>
    </w:p>
    <w:p w:rsidR="00624AF4" w:rsidRDefault="00757CE5">
      <w:pPr>
        <w:numPr>
          <w:ilvl w:val="0"/>
          <w:numId w:val="1"/>
        </w:numPr>
        <w:tabs>
          <w:tab w:val="clear" w:pos="288"/>
          <w:tab w:val="left" w:pos="1224"/>
        </w:tabs>
        <w:spacing w:before="192" w:line="269" w:lineRule="exact"/>
        <w:ind w:left="936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Atmospheric world</w:t>
      </w:r>
    </w:p>
    <w:p w:rsidR="00624AF4" w:rsidRDefault="00757CE5">
      <w:pPr>
        <w:numPr>
          <w:ilvl w:val="0"/>
          <w:numId w:val="1"/>
        </w:numPr>
        <w:tabs>
          <w:tab w:val="clear" w:pos="288"/>
          <w:tab w:val="left" w:pos="1224"/>
        </w:tabs>
        <w:spacing w:before="283" w:line="269" w:lineRule="exact"/>
        <w:ind w:left="93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Stars, milky, the universe</w:t>
      </w:r>
    </w:p>
    <w:p w:rsidR="00624AF4" w:rsidRDefault="00757CE5">
      <w:pPr>
        <w:numPr>
          <w:ilvl w:val="0"/>
          <w:numId w:val="1"/>
        </w:numPr>
        <w:tabs>
          <w:tab w:val="clear" w:pos="288"/>
          <w:tab w:val="left" w:pos="1224"/>
        </w:tabs>
        <w:spacing w:before="284" w:line="269" w:lineRule="exact"/>
        <w:ind w:left="93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The dwelling place of God</w:t>
      </w:r>
    </w:p>
    <w:p w:rsidR="00624AF4" w:rsidRDefault="00757CE5">
      <w:pPr>
        <w:spacing w:before="280" w:line="269" w:lineRule="exact"/>
        <w:ind w:left="576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eastAsia="Times New Roman"/>
          <w:color w:val="000000"/>
          <w:spacing w:val="6"/>
          <w:sz w:val="23"/>
        </w:rPr>
        <w:t>B. There is to be a new heaven</w:t>
      </w:r>
    </w:p>
    <w:p w:rsidR="00624AF4" w:rsidRDefault="00757CE5">
      <w:pPr>
        <w:tabs>
          <w:tab w:val="left" w:pos="504"/>
        </w:tabs>
        <w:spacing w:before="834" w:line="269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II.</w:t>
      </w:r>
      <w:r>
        <w:rPr>
          <w:rFonts w:eastAsia="Times New Roman"/>
          <w:color w:val="000000"/>
          <w:spacing w:val="4"/>
          <w:sz w:val="23"/>
        </w:rPr>
        <w:tab/>
      </w:r>
      <w:r>
        <w:rPr>
          <w:rFonts w:eastAsia="Times New Roman"/>
          <w:color w:val="000000"/>
          <w:spacing w:val="4"/>
          <w:sz w:val="23"/>
        </w:rPr>
        <w:t>A New Earth</w:t>
      </w:r>
    </w:p>
    <w:p w:rsidR="00624AF4" w:rsidRDefault="00757CE5">
      <w:pPr>
        <w:spacing w:before="1663" w:line="269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eastAsia="Times New Roman"/>
          <w:color w:val="000000"/>
          <w:spacing w:val="5"/>
          <w:sz w:val="23"/>
        </w:rPr>
        <w:t>III. A New Holy City — verses 2-3</w:t>
      </w:r>
    </w:p>
    <w:p w:rsidR="00624AF4" w:rsidRDefault="00757CE5">
      <w:pPr>
        <w:spacing w:before="1388" w:line="269" w:lineRule="exact"/>
        <w:textAlignment w:val="baseline"/>
        <w:rPr>
          <w:rFonts w:eastAsia="Times New Roman"/>
          <w:color w:val="000000"/>
          <w:spacing w:val="11"/>
          <w:sz w:val="23"/>
        </w:rPr>
      </w:pPr>
      <w:r>
        <w:rPr>
          <w:rFonts w:eastAsia="Times New Roman"/>
          <w:color w:val="000000"/>
          <w:spacing w:val="11"/>
          <w:sz w:val="23"/>
        </w:rPr>
        <w:t>IV. A New Heavenly Home</w:t>
      </w:r>
    </w:p>
    <w:p w:rsidR="00624AF4" w:rsidRDefault="00757CE5">
      <w:pPr>
        <w:numPr>
          <w:ilvl w:val="0"/>
          <w:numId w:val="2"/>
        </w:numPr>
        <w:tabs>
          <w:tab w:val="clear" w:pos="360"/>
          <w:tab w:val="left" w:pos="936"/>
        </w:tabs>
        <w:spacing w:before="190" w:line="269" w:lineRule="exact"/>
        <w:ind w:left="576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The description — verses 9-21</w:t>
      </w:r>
    </w:p>
    <w:p w:rsidR="00624AF4" w:rsidRDefault="00757CE5">
      <w:pPr>
        <w:numPr>
          <w:ilvl w:val="0"/>
          <w:numId w:val="2"/>
        </w:numPr>
        <w:tabs>
          <w:tab w:val="clear" w:pos="360"/>
          <w:tab w:val="left" w:pos="936"/>
        </w:tabs>
        <w:spacing w:before="283" w:line="269" w:lineRule="exact"/>
        <w:ind w:left="576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The gates — verses 12-13</w:t>
      </w:r>
    </w:p>
    <w:p w:rsidR="00624AF4" w:rsidRDefault="00757CE5">
      <w:pPr>
        <w:numPr>
          <w:ilvl w:val="0"/>
          <w:numId w:val="2"/>
        </w:numPr>
        <w:tabs>
          <w:tab w:val="clear" w:pos="360"/>
          <w:tab w:val="left" w:pos="936"/>
        </w:tabs>
        <w:spacing w:before="282" w:line="269" w:lineRule="exact"/>
        <w:ind w:left="576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The walls — verses 14-17</w:t>
      </w:r>
    </w:p>
    <w:p w:rsidR="00624AF4" w:rsidRDefault="00757CE5">
      <w:pPr>
        <w:numPr>
          <w:ilvl w:val="0"/>
          <w:numId w:val="2"/>
        </w:numPr>
        <w:tabs>
          <w:tab w:val="clear" w:pos="360"/>
          <w:tab w:val="left" w:pos="936"/>
        </w:tabs>
        <w:spacing w:before="283" w:line="269" w:lineRule="exact"/>
        <w:ind w:left="576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dimensions — verses 15-17</w:t>
      </w:r>
    </w:p>
    <w:p w:rsidR="00624AF4" w:rsidRDefault="00757CE5">
      <w:pPr>
        <w:numPr>
          <w:ilvl w:val="0"/>
          <w:numId w:val="2"/>
        </w:numPr>
        <w:tabs>
          <w:tab w:val="clear" w:pos="360"/>
          <w:tab w:val="left" w:pos="936"/>
        </w:tabs>
        <w:spacing w:before="283" w:line="269" w:lineRule="exact"/>
        <w:ind w:left="576"/>
        <w:textAlignment w:val="baseline"/>
        <w:rPr>
          <w:rFonts w:eastAsia="Times New Roman"/>
          <w:color w:val="000000"/>
          <w:spacing w:val="-5"/>
          <w:sz w:val="23"/>
        </w:rPr>
      </w:pPr>
      <w:r>
        <w:rPr>
          <w:rFonts w:eastAsia="Times New Roman"/>
          <w:color w:val="000000"/>
          <w:spacing w:val="-5"/>
          <w:sz w:val="23"/>
        </w:rPr>
        <w:t>The delight — 22:1</w:t>
      </w:r>
    </w:p>
    <w:sectPr w:rsidR="00624AF4">
      <w:pgSz w:w="12240" w:h="15840"/>
      <w:pgMar w:top="680" w:right="3618" w:bottom="2244" w:left="8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204D"/>
    <w:multiLevelType w:val="multilevel"/>
    <w:tmpl w:val="A912B97C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967D7A"/>
    <w:multiLevelType w:val="multilevel"/>
    <w:tmpl w:val="2934F85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AF4"/>
    <w:rsid w:val="00624AF4"/>
    <w:rsid w:val="007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823EA-9B01-4582-910A-02AAD085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2017-12-18T01:20:00Z</dcterms:created>
  <dcterms:modified xsi:type="dcterms:W3CDTF">2017-12-18T01:20:00Z</dcterms:modified>
</cp:coreProperties>
</file>