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D5" w:rsidRPr="009E5306" w:rsidRDefault="004F6ED5" w:rsidP="004F6ED5">
      <w:pPr>
        <w:shd w:val="clear" w:color="auto" w:fill="FFFFFF"/>
        <w:jc w:val="center"/>
        <w:rPr>
          <w:color w:val="000000"/>
          <w:sz w:val="52"/>
          <w:szCs w:val="52"/>
        </w:rPr>
      </w:pPr>
      <w:bookmarkStart w:id="0" w:name="_GoBack"/>
      <w:bookmarkEnd w:id="0"/>
      <w:r>
        <w:rPr>
          <w:rFonts w:eastAsiaTheme="minorHAnsi"/>
          <w:b/>
          <w:sz w:val="52"/>
          <w:szCs w:val="52"/>
        </w:rPr>
        <w:t>J – O - Y</w:t>
      </w:r>
    </w:p>
    <w:p w:rsidR="004F6ED5" w:rsidRPr="008B3A8F" w:rsidRDefault="004F6ED5" w:rsidP="004F6ED5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16"/>
          <w:szCs w:val="16"/>
        </w:rPr>
      </w:pPr>
    </w:p>
    <w:p w:rsidR="004F6ED5" w:rsidRPr="001A5FAB" w:rsidRDefault="004F6ED5" w:rsidP="004F6ED5">
      <w:pPr>
        <w:overflowPunct/>
        <w:autoSpaceDE/>
        <w:autoSpaceDN/>
        <w:adjustRightInd/>
        <w:jc w:val="center"/>
        <w:textAlignment w:val="auto"/>
        <w:rPr>
          <w:bCs/>
          <w:sz w:val="20"/>
        </w:rPr>
      </w:pPr>
      <w:r>
        <w:rPr>
          <w:bCs/>
          <w:sz w:val="28"/>
          <w:szCs w:val="28"/>
        </w:rPr>
        <w:t>Philippians 4:4-8</w:t>
      </w:r>
    </w:p>
    <w:p w:rsidR="004F6ED5" w:rsidRDefault="004F6ED5" w:rsidP="004F6E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4F6ED5" w:rsidRPr="00514F65" w:rsidRDefault="004F6ED5" w:rsidP="004F6E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4F6ED5" w:rsidRDefault="004F6ED5" w:rsidP="004F6E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January 22</w:t>
      </w:r>
      <w:r w:rsidRPr="00E737CC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, 2017</w:t>
      </w:r>
    </w:p>
    <w:p w:rsidR="004F6ED5" w:rsidRPr="00C55CD3" w:rsidRDefault="004F6ED5" w:rsidP="004F6E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4F6ED5" w:rsidRDefault="004F6ED5" w:rsidP="004F6E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4F6ED5" w:rsidRDefault="004F6ED5" w:rsidP="004F6E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4F6ED5" w:rsidRDefault="004F6ED5" w:rsidP="004F6ED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3134F2">
        <w:rPr>
          <w:bCs/>
          <w:sz w:val="32"/>
          <w:szCs w:val="32"/>
        </w:rPr>
        <w:t>I.</w:t>
      </w:r>
      <w:r w:rsidRPr="003134F2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We are to </w:t>
      </w:r>
      <w:r w:rsidRPr="00705944">
        <w:rPr>
          <w:bCs/>
          <w:color w:val="FF0000"/>
          <w:sz w:val="32"/>
          <w:szCs w:val="32"/>
          <w:u w:val="single"/>
        </w:rPr>
        <w:t>Rejoice</w:t>
      </w:r>
    </w:p>
    <w:p w:rsidR="004F6ED5" w:rsidRPr="004F6ED5" w:rsidRDefault="004F6ED5" w:rsidP="004F6ED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 w:rsidRPr="004F6ED5">
        <w:rPr>
          <w:bCs/>
          <w:sz w:val="24"/>
          <w:szCs w:val="24"/>
        </w:rPr>
        <w:t>verse 4</w:t>
      </w:r>
    </w:p>
    <w:p w:rsidR="004F6ED5" w:rsidRDefault="004F6ED5" w:rsidP="004F6ED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4F6ED5" w:rsidRDefault="004F6ED5" w:rsidP="004F6ED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We are to </w:t>
      </w:r>
      <w:r w:rsidRPr="00705944">
        <w:rPr>
          <w:bCs/>
          <w:color w:val="FF0000"/>
          <w:sz w:val="32"/>
          <w:szCs w:val="32"/>
          <w:u w:val="single"/>
        </w:rPr>
        <w:t>Remember</w:t>
      </w:r>
    </w:p>
    <w:p w:rsidR="004F6ED5" w:rsidRPr="004F6ED5" w:rsidRDefault="004F6ED5" w:rsidP="004F6ED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 w:rsidRPr="004F6ED5">
        <w:rPr>
          <w:bCs/>
          <w:sz w:val="24"/>
          <w:szCs w:val="24"/>
        </w:rPr>
        <w:t>verse 5</w:t>
      </w:r>
    </w:p>
    <w:p w:rsidR="004F6ED5" w:rsidRDefault="004F6ED5" w:rsidP="004F6ED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4F6ED5" w:rsidRDefault="004F6ED5" w:rsidP="004F6ED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  <w:t xml:space="preserve">We are to </w:t>
      </w:r>
      <w:r w:rsidRPr="00705944">
        <w:rPr>
          <w:bCs/>
          <w:color w:val="FF0000"/>
          <w:sz w:val="32"/>
          <w:szCs w:val="32"/>
          <w:u w:val="single"/>
        </w:rPr>
        <w:t>Recognize</w:t>
      </w:r>
    </w:p>
    <w:p w:rsidR="004F6ED5" w:rsidRPr="004F6ED5" w:rsidRDefault="004F6ED5" w:rsidP="004F6ED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 w:rsidRPr="004F6ED5">
        <w:rPr>
          <w:bCs/>
          <w:sz w:val="24"/>
          <w:szCs w:val="24"/>
        </w:rPr>
        <w:t>verses 6-8</w:t>
      </w:r>
    </w:p>
    <w:p w:rsidR="004F6ED5" w:rsidRDefault="004F6ED5" w:rsidP="004F6ED5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4F6ED5" w:rsidRDefault="004F6ED5" w:rsidP="004F6E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</w:r>
      <w:r w:rsidRPr="00705944">
        <w:rPr>
          <w:bCs/>
          <w:color w:val="FF0000"/>
          <w:sz w:val="32"/>
          <w:szCs w:val="32"/>
          <w:u w:val="single"/>
        </w:rPr>
        <w:t>Worry</w:t>
      </w:r>
      <w:r w:rsidRPr="00705944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is the </w:t>
      </w:r>
      <w:r w:rsidRPr="00705944">
        <w:rPr>
          <w:bCs/>
          <w:color w:val="FF0000"/>
          <w:sz w:val="32"/>
          <w:szCs w:val="32"/>
          <w:u w:val="single"/>
        </w:rPr>
        <w:t>problem</w:t>
      </w:r>
      <w:r w:rsidRPr="00705944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– </w:t>
      </w:r>
      <w:r w:rsidRPr="004F6ED5">
        <w:rPr>
          <w:bCs/>
          <w:sz w:val="24"/>
          <w:szCs w:val="24"/>
        </w:rPr>
        <w:t>verse 6</w:t>
      </w:r>
      <w:r w:rsidR="00705944">
        <w:rPr>
          <w:bCs/>
          <w:sz w:val="24"/>
          <w:szCs w:val="24"/>
        </w:rPr>
        <w:t>a</w:t>
      </w:r>
    </w:p>
    <w:p w:rsidR="004F6ED5" w:rsidRDefault="004F6ED5" w:rsidP="004F6E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705944">
        <w:rPr>
          <w:bCs/>
          <w:color w:val="FF0000"/>
          <w:sz w:val="32"/>
          <w:szCs w:val="32"/>
          <w:u w:val="single"/>
        </w:rPr>
        <w:t>Prayer</w:t>
      </w:r>
      <w:r w:rsidRPr="00705944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is the </w:t>
      </w:r>
      <w:r w:rsidRPr="00705944">
        <w:rPr>
          <w:bCs/>
          <w:color w:val="FF0000"/>
          <w:sz w:val="32"/>
          <w:szCs w:val="32"/>
          <w:u w:val="single"/>
        </w:rPr>
        <w:t>solution</w:t>
      </w:r>
      <w:r w:rsidRPr="00705944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– </w:t>
      </w:r>
      <w:r w:rsidRPr="004F6ED5">
        <w:rPr>
          <w:bCs/>
          <w:sz w:val="24"/>
          <w:szCs w:val="24"/>
        </w:rPr>
        <w:t>verses 6b-7</w:t>
      </w:r>
    </w:p>
    <w:p w:rsidR="004F6ED5" w:rsidRDefault="004F6ED5" w:rsidP="004F6E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4F6ED5" w:rsidRDefault="004F6ED5" w:rsidP="004F6E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 xml:space="preserve">Right </w:t>
      </w:r>
      <w:r w:rsidRPr="00705944">
        <w:rPr>
          <w:bCs/>
          <w:color w:val="FF0000"/>
          <w:sz w:val="32"/>
          <w:szCs w:val="32"/>
          <w:u w:val="single"/>
        </w:rPr>
        <w:t>living</w:t>
      </w:r>
      <w:r w:rsidRPr="00705944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and right </w:t>
      </w:r>
      <w:r w:rsidRPr="00705944">
        <w:rPr>
          <w:bCs/>
          <w:color w:val="FF0000"/>
          <w:sz w:val="32"/>
          <w:szCs w:val="32"/>
          <w:u w:val="single"/>
        </w:rPr>
        <w:t>thinking</w:t>
      </w:r>
      <w:r w:rsidRPr="00705944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– </w:t>
      </w:r>
      <w:r w:rsidRPr="004F6ED5">
        <w:rPr>
          <w:bCs/>
          <w:sz w:val="24"/>
          <w:szCs w:val="24"/>
        </w:rPr>
        <w:t>verse 8</w:t>
      </w:r>
    </w:p>
    <w:p w:rsidR="004F6ED5" w:rsidRDefault="004F6ED5" w:rsidP="004F6E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is the </w:t>
      </w:r>
      <w:r w:rsidRPr="00705944">
        <w:rPr>
          <w:bCs/>
          <w:color w:val="FF0000"/>
          <w:sz w:val="32"/>
          <w:szCs w:val="32"/>
          <w:u w:val="single"/>
        </w:rPr>
        <w:t>replacement</w:t>
      </w:r>
      <w:r w:rsidRPr="00705944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for </w:t>
      </w:r>
      <w:r w:rsidRPr="00705944">
        <w:rPr>
          <w:bCs/>
          <w:color w:val="FF0000"/>
          <w:sz w:val="32"/>
          <w:szCs w:val="32"/>
          <w:u w:val="single"/>
        </w:rPr>
        <w:t>worry</w:t>
      </w:r>
    </w:p>
    <w:p w:rsidR="004F6ED5" w:rsidRDefault="004F6ED5" w:rsidP="004F6E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4F6ED5" w:rsidRDefault="004F6ED5" w:rsidP="004F6E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C.</w:t>
      </w:r>
      <w:r>
        <w:rPr>
          <w:bCs/>
          <w:sz w:val="32"/>
          <w:szCs w:val="32"/>
        </w:rPr>
        <w:tab/>
        <w:t xml:space="preserve">The </w:t>
      </w:r>
      <w:r w:rsidRPr="00705944">
        <w:rPr>
          <w:bCs/>
          <w:color w:val="FF0000"/>
          <w:sz w:val="32"/>
          <w:szCs w:val="32"/>
          <w:u w:val="single"/>
        </w:rPr>
        <w:t>result</w:t>
      </w:r>
      <w:r w:rsidRPr="00705944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and </w:t>
      </w:r>
      <w:r w:rsidRPr="00705944">
        <w:rPr>
          <w:bCs/>
          <w:color w:val="FF0000"/>
          <w:sz w:val="32"/>
          <w:szCs w:val="32"/>
          <w:u w:val="single"/>
        </w:rPr>
        <w:t>reward</w:t>
      </w:r>
      <w:r w:rsidRPr="00705944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is this</w:t>
      </w:r>
    </w:p>
    <w:p w:rsidR="004F6ED5" w:rsidRDefault="004F6ED5" w:rsidP="004F6E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when I </w:t>
      </w:r>
      <w:r w:rsidRPr="00705944">
        <w:rPr>
          <w:bCs/>
          <w:color w:val="FF0000"/>
          <w:sz w:val="32"/>
          <w:szCs w:val="32"/>
          <w:u w:val="single"/>
        </w:rPr>
        <w:t>believe God</w:t>
      </w:r>
    </w:p>
    <w:p w:rsidR="00BC35EA" w:rsidRPr="004F6ED5" w:rsidRDefault="00BC35EA" w:rsidP="004F6ED5"/>
    <w:sectPr w:rsidR="00BC35EA" w:rsidRPr="004F6ED5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130E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B6D1C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D6554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9572ED-BEF4-494A-A450-513B62B5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2017-01-19T18:25:00Z</cp:lastPrinted>
  <dcterms:created xsi:type="dcterms:W3CDTF">2017-01-24T14:50:00Z</dcterms:created>
  <dcterms:modified xsi:type="dcterms:W3CDTF">2017-01-24T14:50:00Z</dcterms:modified>
</cp:coreProperties>
</file>