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3C" w:rsidRPr="00E207A9" w:rsidRDefault="004D653C" w:rsidP="004D653C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48"/>
          <w:szCs w:val="48"/>
        </w:rPr>
      </w:pPr>
      <w:bookmarkStart w:id="0" w:name="_GoBack"/>
      <w:bookmarkEnd w:id="0"/>
      <w:r>
        <w:rPr>
          <w:rFonts w:eastAsiaTheme="minorHAnsi"/>
          <w:b/>
          <w:sz w:val="48"/>
          <w:szCs w:val="48"/>
        </w:rPr>
        <w:t>The Parables of Jesus</w:t>
      </w:r>
    </w:p>
    <w:p w:rsidR="004D653C" w:rsidRPr="00E207A9" w:rsidRDefault="004D653C" w:rsidP="004D653C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Matthew 13:47-52</w:t>
      </w:r>
    </w:p>
    <w:p w:rsidR="004D653C" w:rsidRDefault="004D653C" w:rsidP="004D653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4D653C" w:rsidRPr="00E53A40" w:rsidRDefault="004D653C" w:rsidP="004D653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4D653C" w:rsidRDefault="004D653C" w:rsidP="004D653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May 22</w:t>
      </w:r>
      <w:r w:rsidRPr="00937621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, 2016</w:t>
      </w:r>
    </w:p>
    <w:p w:rsidR="004D653C" w:rsidRDefault="004D653C" w:rsidP="004D653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D653C" w:rsidRDefault="004D653C" w:rsidP="004D653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D653C" w:rsidRDefault="004D653C" w:rsidP="004D653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 w:rsidRPr="00CA7D06">
        <w:rPr>
          <w:rFonts w:eastAsiaTheme="minorHAnsi"/>
          <w:sz w:val="28"/>
          <w:szCs w:val="28"/>
        </w:rPr>
        <w:t>I.</w:t>
      </w:r>
      <w:r w:rsidRPr="00CA7D06">
        <w:rPr>
          <w:rFonts w:eastAsiaTheme="minorHAnsi"/>
          <w:sz w:val="28"/>
          <w:szCs w:val="28"/>
        </w:rPr>
        <w:tab/>
        <w:t xml:space="preserve">The </w:t>
      </w:r>
      <w:r w:rsidRPr="00755E4B">
        <w:rPr>
          <w:rFonts w:eastAsiaTheme="minorHAnsi"/>
          <w:color w:val="FF0000"/>
          <w:sz w:val="28"/>
          <w:szCs w:val="28"/>
          <w:u w:val="single"/>
        </w:rPr>
        <w:t>common</w:t>
      </w:r>
      <w:r w:rsidRPr="00755E4B">
        <w:rPr>
          <w:rFonts w:eastAsiaTheme="minorHAnsi"/>
          <w:color w:val="FF0000"/>
          <w:sz w:val="28"/>
          <w:szCs w:val="28"/>
        </w:rPr>
        <w:t xml:space="preserve"> </w:t>
      </w:r>
      <w:r w:rsidRPr="00CA7D06">
        <w:rPr>
          <w:rFonts w:eastAsiaTheme="minorHAnsi"/>
          <w:sz w:val="28"/>
          <w:szCs w:val="28"/>
        </w:rPr>
        <w:t>fishermen</w:t>
      </w: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16"/>
          <w:szCs w:val="16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 w:rsidRPr="00CA7D06">
        <w:rPr>
          <w:rFonts w:eastAsiaTheme="minorHAnsi"/>
          <w:sz w:val="28"/>
          <w:szCs w:val="28"/>
        </w:rPr>
        <w:t>II.</w:t>
      </w:r>
      <w:r w:rsidRPr="00CA7D06">
        <w:rPr>
          <w:rFonts w:eastAsiaTheme="minorHAnsi"/>
          <w:sz w:val="28"/>
          <w:szCs w:val="28"/>
        </w:rPr>
        <w:tab/>
        <w:t xml:space="preserve">The </w:t>
      </w:r>
      <w:r w:rsidRPr="00755E4B">
        <w:rPr>
          <w:rFonts w:eastAsiaTheme="minorHAnsi"/>
          <w:color w:val="FF0000"/>
          <w:sz w:val="28"/>
          <w:szCs w:val="28"/>
          <w:u w:val="single"/>
        </w:rPr>
        <w:t>casting</w:t>
      </w:r>
      <w:r w:rsidRPr="00755E4B">
        <w:rPr>
          <w:rFonts w:eastAsiaTheme="minorHAnsi"/>
          <w:color w:val="FF0000"/>
          <w:sz w:val="28"/>
          <w:szCs w:val="28"/>
        </w:rPr>
        <w:t xml:space="preserve"> </w:t>
      </w:r>
      <w:r w:rsidRPr="00CA7D06">
        <w:rPr>
          <w:rFonts w:eastAsiaTheme="minorHAnsi"/>
          <w:sz w:val="28"/>
          <w:szCs w:val="28"/>
        </w:rPr>
        <w:t>out of the net</w:t>
      </w: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16"/>
          <w:szCs w:val="16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 w:rsidRPr="00CA7D06">
        <w:rPr>
          <w:rFonts w:eastAsiaTheme="minorHAnsi"/>
          <w:sz w:val="28"/>
          <w:szCs w:val="28"/>
        </w:rPr>
        <w:t>III.</w:t>
      </w:r>
      <w:r w:rsidRPr="00CA7D06">
        <w:rPr>
          <w:rFonts w:eastAsiaTheme="minorHAnsi"/>
          <w:sz w:val="28"/>
          <w:szCs w:val="28"/>
        </w:rPr>
        <w:tab/>
        <w:t xml:space="preserve">Notice what they </w:t>
      </w:r>
      <w:r w:rsidRPr="00755E4B">
        <w:rPr>
          <w:rFonts w:eastAsiaTheme="minorHAnsi"/>
          <w:color w:val="FF0000"/>
          <w:sz w:val="28"/>
          <w:szCs w:val="28"/>
          <w:u w:val="single"/>
        </w:rPr>
        <w:t>caught</w:t>
      </w: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16"/>
          <w:szCs w:val="16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  <w:r w:rsidRPr="00CA7D06">
        <w:rPr>
          <w:rFonts w:eastAsiaTheme="minorHAnsi"/>
          <w:sz w:val="28"/>
          <w:szCs w:val="28"/>
        </w:rPr>
        <w:t>IV.</w:t>
      </w:r>
      <w:r w:rsidRPr="00CA7D06">
        <w:rPr>
          <w:rFonts w:eastAsiaTheme="minorHAnsi"/>
          <w:sz w:val="28"/>
          <w:szCs w:val="28"/>
        </w:rPr>
        <w:tab/>
        <w:t xml:space="preserve">There is a </w:t>
      </w:r>
      <w:r w:rsidRPr="00755E4B">
        <w:rPr>
          <w:rFonts w:eastAsiaTheme="minorHAnsi"/>
          <w:color w:val="FF0000"/>
          <w:sz w:val="28"/>
          <w:szCs w:val="28"/>
          <w:u w:val="single"/>
        </w:rPr>
        <w:t>concern</w:t>
      </w:r>
      <w:r w:rsidRPr="00755E4B">
        <w:rPr>
          <w:rFonts w:eastAsiaTheme="minorHAnsi"/>
          <w:color w:val="FF0000"/>
          <w:sz w:val="28"/>
          <w:szCs w:val="28"/>
        </w:rPr>
        <w:t xml:space="preserve"> </w:t>
      </w:r>
      <w:r w:rsidRPr="00CA7D06">
        <w:rPr>
          <w:rFonts w:eastAsiaTheme="minorHAnsi"/>
          <w:sz w:val="28"/>
          <w:szCs w:val="28"/>
        </w:rPr>
        <w:t>of the fishermen</w:t>
      </w: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28"/>
          <w:szCs w:val="28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rFonts w:eastAsiaTheme="minorHAnsi"/>
          <w:sz w:val="16"/>
          <w:szCs w:val="16"/>
        </w:rPr>
      </w:pPr>
    </w:p>
    <w:p w:rsidR="004D653C" w:rsidRPr="00CA7D06" w:rsidRDefault="004D653C" w:rsidP="004D653C">
      <w:pPr>
        <w:tabs>
          <w:tab w:val="left" w:pos="45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CA7D06">
        <w:rPr>
          <w:rFonts w:eastAsiaTheme="minorHAnsi"/>
          <w:sz w:val="28"/>
          <w:szCs w:val="28"/>
        </w:rPr>
        <w:t>V.</w:t>
      </w:r>
      <w:r w:rsidRPr="00CA7D06">
        <w:rPr>
          <w:rFonts w:eastAsiaTheme="minorHAnsi"/>
          <w:sz w:val="28"/>
          <w:szCs w:val="28"/>
        </w:rPr>
        <w:tab/>
        <w:t xml:space="preserve">There is the </w:t>
      </w:r>
      <w:r w:rsidRPr="00755E4B">
        <w:rPr>
          <w:rFonts w:eastAsiaTheme="minorHAnsi"/>
          <w:color w:val="FF0000"/>
          <w:sz w:val="28"/>
          <w:szCs w:val="28"/>
          <w:u w:val="single"/>
        </w:rPr>
        <w:t>conclusion</w:t>
      </w:r>
    </w:p>
    <w:p w:rsidR="00C97B3D" w:rsidRDefault="00186961"/>
    <w:sectPr w:rsidR="00C9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3C"/>
    <w:rsid w:val="00056F65"/>
    <w:rsid w:val="00186961"/>
    <w:rsid w:val="004D653C"/>
    <w:rsid w:val="007F678E"/>
    <w:rsid w:val="00925B3F"/>
    <w:rsid w:val="00FD1AAB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3</cp:revision>
  <cp:lastPrinted>2016-05-21T20:22:00Z</cp:lastPrinted>
  <dcterms:created xsi:type="dcterms:W3CDTF">2016-05-21T20:20:00Z</dcterms:created>
  <dcterms:modified xsi:type="dcterms:W3CDTF">2016-05-21T20:22:00Z</dcterms:modified>
</cp:coreProperties>
</file>