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DD9A" w14:textId="77777777" w:rsidR="00424CE3" w:rsidRPr="00FA538B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 w:rsidRPr="00FA538B">
        <w:rPr>
          <w:color w:val="000000"/>
          <w:sz w:val="40"/>
          <w:szCs w:val="40"/>
        </w:rPr>
        <w:t>Somebody’s Got to Say It</w:t>
      </w:r>
    </w:p>
    <w:p w14:paraId="48B044CC" w14:textId="77777777" w:rsidR="00424CE3" w:rsidRPr="00672890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8"/>
          <w:szCs w:val="48"/>
        </w:rPr>
        <w:t>The Curse of Christianity</w:t>
      </w:r>
    </w:p>
    <w:p w14:paraId="2D4C1682" w14:textId="77777777" w:rsidR="00424CE3" w:rsidRPr="00061E10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Revelation 3:14-22</w:t>
      </w:r>
    </w:p>
    <w:p w14:paraId="5B084F3E" w14:textId="77777777" w:rsidR="00424CE3" w:rsidRPr="004B49FA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68D4EB71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September 4</w:t>
      </w:r>
      <w:r w:rsidRPr="008B13C6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4B5939CC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390B2898" w14:textId="77777777" w:rsidR="00424CE3" w:rsidRPr="0018684A" w:rsidRDefault="00424CE3" w:rsidP="00424CE3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7C210EC1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F0CC4">
        <w:rPr>
          <w:color w:val="000000"/>
          <w:sz w:val="32"/>
          <w:szCs w:val="32"/>
        </w:rPr>
        <w:t>I.</w:t>
      </w:r>
      <w:r w:rsidRPr="000F0CC4">
        <w:rPr>
          <w:color w:val="000000"/>
          <w:sz w:val="32"/>
          <w:szCs w:val="32"/>
        </w:rPr>
        <w:tab/>
        <w:t xml:space="preserve">The </w:t>
      </w:r>
      <w:r w:rsidRPr="00424CE3">
        <w:rPr>
          <w:color w:val="FF0000"/>
          <w:sz w:val="32"/>
          <w:szCs w:val="32"/>
          <w:u w:val="single"/>
        </w:rPr>
        <w:t>Problem</w:t>
      </w:r>
      <w:r w:rsidRPr="00424CE3">
        <w:rPr>
          <w:color w:val="FF0000"/>
          <w:sz w:val="32"/>
          <w:szCs w:val="32"/>
        </w:rPr>
        <w:t xml:space="preserve"> </w:t>
      </w:r>
    </w:p>
    <w:p w14:paraId="1B400384" w14:textId="77777777" w:rsidR="00424CE3" w:rsidRPr="003728DB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01D3AD1C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 xml:space="preserve">Your </w:t>
      </w:r>
      <w:r w:rsidRPr="00424CE3">
        <w:rPr>
          <w:color w:val="FF0000"/>
          <w:sz w:val="32"/>
          <w:szCs w:val="32"/>
          <w:u w:val="single"/>
        </w:rPr>
        <w:t>passion</w:t>
      </w:r>
      <w:r w:rsidRPr="00424CE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is not the same</w:t>
      </w:r>
    </w:p>
    <w:p w14:paraId="30A4A998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380AFC52" w14:textId="77777777" w:rsidR="00424CE3" w:rsidRPr="000F0CC4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Your </w:t>
      </w:r>
      <w:r w:rsidRPr="00424CE3">
        <w:rPr>
          <w:color w:val="FF0000"/>
          <w:sz w:val="32"/>
          <w:szCs w:val="32"/>
          <w:u w:val="single"/>
        </w:rPr>
        <w:t>perception</w:t>
      </w:r>
      <w:r w:rsidRPr="00424CE3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was terrible</w:t>
      </w:r>
    </w:p>
    <w:p w14:paraId="187EA6F0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DD71429" w14:textId="77777777" w:rsidR="00424CE3" w:rsidRPr="000F0CC4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F2D53F7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F0CC4">
        <w:rPr>
          <w:color w:val="000000"/>
          <w:sz w:val="32"/>
          <w:szCs w:val="32"/>
        </w:rPr>
        <w:t>II.</w:t>
      </w:r>
      <w:r w:rsidRPr="000F0CC4">
        <w:rPr>
          <w:color w:val="000000"/>
          <w:sz w:val="32"/>
          <w:szCs w:val="32"/>
        </w:rPr>
        <w:tab/>
        <w:t xml:space="preserve">The </w:t>
      </w:r>
      <w:r w:rsidRPr="00424CE3">
        <w:rPr>
          <w:color w:val="FF0000"/>
          <w:sz w:val="32"/>
          <w:szCs w:val="32"/>
          <w:u w:val="single"/>
        </w:rPr>
        <w:t>Prescription</w:t>
      </w:r>
    </w:p>
    <w:p w14:paraId="18FB1A3A" w14:textId="77777777" w:rsidR="00424CE3" w:rsidRPr="003728DB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7429E155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 xml:space="preserve">The </w:t>
      </w:r>
      <w:r w:rsidRPr="00424CE3">
        <w:rPr>
          <w:color w:val="FF0000"/>
          <w:sz w:val="32"/>
          <w:szCs w:val="32"/>
          <w:u w:val="single"/>
        </w:rPr>
        <w:t>cure</w:t>
      </w:r>
    </w:p>
    <w:p w14:paraId="05B677EA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422ED33" w14:textId="77777777" w:rsidR="00424CE3" w:rsidRPr="000F0CC4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The </w:t>
      </w:r>
      <w:r w:rsidRPr="00424CE3">
        <w:rPr>
          <w:color w:val="FF0000"/>
          <w:sz w:val="32"/>
          <w:szCs w:val="32"/>
          <w:u w:val="single"/>
        </w:rPr>
        <w:t>condition</w:t>
      </w:r>
    </w:p>
    <w:p w14:paraId="0AF2A947" w14:textId="77777777" w:rsidR="00424CE3" w:rsidRPr="000F0CC4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1A54C3EA" w14:textId="77777777" w:rsidR="00424CE3" w:rsidRPr="000F0CC4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40ECA78C" w14:textId="77777777" w:rsidR="00424CE3" w:rsidRPr="000F0CC4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0F0CC4">
        <w:rPr>
          <w:color w:val="000000"/>
          <w:sz w:val="32"/>
          <w:szCs w:val="32"/>
        </w:rPr>
        <w:t>III.</w:t>
      </w:r>
      <w:r w:rsidRPr="000F0CC4">
        <w:rPr>
          <w:color w:val="000000"/>
          <w:sz w:val="32"/>
          <w:szCs w:val="32"/>
        </w:rPr>
        <w:tab/>
        <w:t xml:space="preserve">The </w:t>
      </w:r>
      <w:r w:rsidRPr="00424CE3">
        <w:rPr>
          <w:color w:val="FF0000"/>
          <w:sz w:val="32"/>
          <w:szCs w:val="32"/>
          <w:u w:val="single"/>
        </w:rPr>
        <w:t>Promise</w:t>
      </w:r>
      <w:r w:rsidRPr="00424CE3">
        <w:rPr>
          <w:color w:val="FF0000"/>
          <w:sz w:val="32"/>
          <w:szCs w:val="32"/>
        </w:rPr>
        <w:t xml:space="preserve"> </w:t>
      </w:r>
    </w:p>
    <w:p w14:paraId="51E480E5" w14:textId="77777777" w:rsidR="00424CE3" w:rsidRDefault="00424CE3" w:rsidP="00424CE3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1D2228"/>
          <w:szCs w:val="22"/>
        </w:rPr>
      </w:pPr>
    </w:p>
    <w:p w14:paraId="1CEE69EB" w14:textId="01622E32" w:rsidR="00CC610D" w:rsidRPr="00424CE3" w:rsidRDefault="00CC610D" w:rsidP="00424CE3"/>
    <w:sectPr w:rsidR="00CC610D" w:rsidRPr="00424CE3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442C8"/>
    <w:rsid w:val="0034462A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02FD8"/>
    <w:rsid w:val="00820EE2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D69B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237BA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54AB0"/>
    <w:rsid w:val="00E56ACA"/>
    <w:rsid w:val="00E639C9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2022-08-31T16:20:00Z</cp:lastPrinted>
  <dcterms:created xsi:type="dcterms:W3CDTF">2022-09-01T19:30:00Z</dcterms:created>
  <dcterms:modified xsi:type="dcterms:W3CDTF">2022-09-01T19:30:00Z</dcterms:modified>
</cp:coreProperties>
</file>