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5905" w14:textId="77777777" w:rsidR="00027C52" w:rsidRPr="00A5180F" w:rsidRDefault="00027C52" w:rsidP="00027C5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 w:rsidRPr="00A5180F">
        <w:rPr>
          <w:color w:val="000000"/>
          <w:sz w:val="52"/>
          <w:szCs w:val="52"/>
        </w:rPr>
        <w:t>Divine Encounters</w:t>
      </w:r>
    </w:p>
    <w:p w14:paraId="235BED3C" w14:textId="77777777" w:rsidR="00027C52" w:rsidRPr="00B64E37" w:rsidRDefault="00027C52" w:rsidP="00027C5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The Woman at the Well</w:t>
      </w:r>
    </w:p>
    <w:p w14:paraId="18A8D72A" w14:textId="77777777" w:rsidR="00027C52" w:rsidRPr="00061E10" w:rsidRDefault="00027C52" w:rsidP="00027C52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4</w:t>
      </w:r>
    </w:p>
    <w:p w14:paraId="20531ADC" w14:textId="77777777" w:rsidR="00027C52" w:rsidRPr="004B49FA" w:rsidRDefault="00027C52" w:rsidP="00027C5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2F3A3108" w14:textId="77777777" w:rsidR="00027C52" w:rsidRDefault="00027C52" w:rsidP="00027C5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March 12</w:t>
      </w:r>
      <w:r w:rsidRPr="00741644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6677C1D7" w14:textId="77777777" w:rsidR="00027C52" w:rsidRDefault="00027C52" w:rsidP="00027C5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1B544F51" w14:textId="77777777" w:rsidR="00027C52" w:rsidRPr="001B487D" w:rsidRDefault="00027C52" w:rsidP="00027C5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0C7393B8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296C4F">
        <w:rPr>
          <w:color w:val="000000"/>
          <w:sz w:val="32"/>
          <w:szCs w:val="32"/>
        </w:rPr>
        <w:t>I.</w:t>
      </w:r>
      <w:r w:rsidRPr="00296C4F">
        <w:rPr>
          <w:color w:val="000000"/>
          <w:sz w:val="32"/>
          <w:szCs w:val="32"/>
        </w:rPr>
        <w:tab/>
        <w:t xml:space="preserve">The </w:t>
      </w:r>
      <w:r w:rsidRPr="00027C52">
        <w:rPr>
          <w:color w:val="FF0000"/>
          <w:sz w:val="32"/>
          <w:szCs w:val="32"/>
          <w:u w:val="single"/>
        </w:rPr>
        <w:t>Connection</w:t>
      </w:r>
    </w:p>
    <w:p w14:paraId="48F6C3A6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DBC8DEC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59D6FAE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296C4F">
        <w:rPr>
          <w:color w:val="000000"/>
          <w:sz w:val="32"/>
          <w:szCs w:val="32"/>
        </w:rPr>
        <w:t>II.</w:t>
      </w:r>
      <w:r w:rsidRPr="00296C4F">
        <w:rPr>
          <w:color w:val="000000"/>
          <w:sz w:val="32"/>
          <w:szCs w:val="32"/>
        </w:rPr>
        <w:tab/>
        <w:t xml:space="preserve">The </w:t>
      </w:r>
      <w:r w:rsidRPr="00027C52">
        <w:rPr>
          <w:color w:val="FF0000"/>
          <w:sz w:val="32"/>
          <w:szCs w:val="32"/>
          <w:u w:val="single"/>
        </w:rPr>
        <w:t>Conversation</w:t>
      </w:r>
    </w:p>
    <w:p w14:paraId="03D20AA1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BEE809B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7C88409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296C4F">
        <w:rPr>
          <w:color w:val="000000"/>
          <w:sz w:val="32"/>
          <w:szCs w:val="32"/>
        </w:rPr>
        <w:t>III.</w:t>
      </w:r>
      <w:r w:rsidRPr="00296C4F">
        <w:rPr>
          <w:color w:val="000000"/>
          <w:sz w:val="32"/>
          <w:szCs w:val="32"/>
        </w:rPr>
        <w:tab/>
        <w:t xml:space="preserve">A </w:t>
      </w:r>
      <w:r w:rsidRPr="00027C52">
        <w:rPr>
          <w:color w:val="FF0000"/>
          <w:sz w:val="32"/>
          <w:szCs w:val="32"/>
          <w:u w:val="single"/>
        </w:rPr>
        <w:t>Confrontation</w:t>
      </w:r>
    </w:p>
    <w:p w14:paraId="627E4348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0E7FE4B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F13549D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296C4F">
        <w:rPr>
          <w:color w:val="000000"/>
          <w:sz w:val="32"/>
          <w:szCs w:val="32"/>
        </w:rPr>
        <w:t>IV.</w:t>
      </w:r>
      <w:r w:rsidRPr="00296C4F">
        <w:rPr>
          <w:color w:val="000000"/>
          <w:sz w:val="32"/>
          <w:szCs w:val="32"/>
        </w:rPr>
        <w:tab/>
        <w:t xml:space="preserve">Her </w:t>
      </w:r>
      <w:r w:rsidRPr="00027C52">
        <w:rPr>
          <w:color w:val="FF0000"/>
          <w:sz w:val="32"/>
          <w:szCs w:val="32"/>
          <w:u w:val="single"/>
        </w:rPr>
        <w:t>Conversion</w:t>
      </w:r>
    </w:p>
    <w:p w14:paraId="23A21548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C172394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EBCB5FD" w14:textId="77777777" w:rsidR="00027C52" w:rsidRPr="00296C4F" w:rsidRDefault="00027C52" w:rsidP="00027C52">
      <w:pPr>
        <w:tabs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296C4F">
        <w:rPr>
          <w:color w:val="000000"/>
          <w:sz w:val="32"/>
          <w:szCs w:val="32"/>
        </w:rPr>
        <w:t>V.</w:t>
      </w:r>
      <w:r w:rsidRPr="00296C4F">
        <w:rPr>
          <w:color w:val="000000"/>
          <w:sz w:val="32"/>
          <w:szCs w:val="32"/>
        </w:rPr>
        <w:tab/>
        <w:t xml:space="preserve">A </w:t>
      </w:r>
      <w:r w:rsidRPr="00027C52">
        <w:rPr>
          <w:color w:val="FF0000"/>
          <w:sz w:val="32"/>
          <w:szCs w:val="32"/>
          <w:u w:val="single"/>
        </w:rPr>
        <w:t>New Convert</w:t>
      </w:r>
    </w:p>
    <w:p w14:paraId="689E80DA" w14:textId="77777777" w:rsidR="00027C52" w:rsidRDefault="00027C52" w:rsidP="00027C5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6"/>
          <w:szCs w:val="36"/>
        </w:rPr>
      </w:pPr>
    </w:p>
    <w:p w14:paraId="5C5D30D3" w14:textId="77777777" w:rsidR="00C47D20" w:rsidRDefault="00C47D20" w:rsidP="00C47D2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6"/>
          <w:szCs w:val="36"/>
        </w:rPr>
      </w:pPr>
    </w:p>
    <w:p w14:paraId="7E26FD78" w14:textId="77777777" w:rsidR="00C47D20" w:rsidRDefault="00C47D20" w:rsidP="00C47D2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6"/>
          <w:szCs w:val="36"/>
        </w:rPr>
      </w:pPr>
    </w:p>
    <w:p w14:paraId="04704A86" w14:textId="77777777" w:rsidR="004C6416" w:rsidRPr="00C47D20" w:rsidRDefault="004C6416" w:rsidP="00C47D20"/>
    <w:sectPr w:rsidR="004C6416" w:rsidRPr="00C47D20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7169"/>
    <w:rsid w:val="00511405"/>
    <w:rsid w:val="00514AFB"/>
    <w:rsid w:val="00515F11"/>
    <w:rsid w:val="00520E3C"/>
    <w:rsid w:val="005217C7"/>
    <w:rsid w:val="00534EF1"/>
    <w:rsid w:val="00543FE0"/>
    <w:rsid w:val="00544437"/>
    <w:rsid w:val="005564D2"/>
    <w:rsid w:val="00560B08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F0D05"/>
    <w:rsid w:val="00600C95"/>
    <w:rsid w:val="00600EE3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1E4E"/>
    <w:rsid w:val="00C47D20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2023-03-09T16:13:00Z</cp:lastPrinted>
  <dcterms:created xsi:type="dcterms:W3CDTF">2023-03-12T16:13:00Z</dcterms:created>
  <dcterms:modified xsi:type="dcterms:W3CDTF">2023-03-12T16:13:00Z</dcterms:modified>
</cp:coreProperties>
</file>